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3AE50" w14:textId="77777777" w:rsidR="003D17F6" w:rsidRDefault="003D17F6" w:rsidP="00320BCF">
      <w:pPr>
        <w:ind w:left="0"/>
        <w:rPr>
          <w:lang w:val="it-IT"/>
        </w:rPr>
      </w:pPr>
      <w:bookmarkStart w:id="0" w:name="_Hlk85722982"/>
    </w:p>
    <w:p w14:paraId="06F2F6F4" w14:textId="77777777" w:rsidR="003D17F6" w:rsidRDefault="003D17F6">
      <w:pPr>
        <w:rPr>
          <w:lang w:val="it-IT"/>
        </w:rPr>
      </w:pPr>
    </w:p>
    <w:p w14:paraId="31F8917C" w14:textId="77777777" w:rsidR="003D17F6" w:rsidRDefault="003D17F6">
      <w:pPr>
        <w:pStyle w:val="TableContents"/>
        <w:jc w:val="center"/>
        <w:rPr>
          <w:rFonts w:eastAsia="NSimSun" w:cs="Courier New"/>
          <w:b/>
          <w:bCs/>
          <w:sz w:val="32"/>
          <w:szCs w:val="32"/>
        </w:rPr>
      </w:pPr>
      <w:r>
        <w:rPr>
          <w:rFonts w:eastAsia="NSimSun" w:cs="Courier New"/>
          <w:b/>
          <w:bCs/>
          <w:sz w:val="32"/>
          <w:szCs w:val="32"/>
        </w:rPr>
        <w:t>P.D.P.</w:t>
      </w:r>
    </w:p>
    <w:p w14:paraId="27F20748" w14:textId="77777777" w:rsidR="003D17F6" w:rsidRDefault="003D17F6">
      <w:pPr>
        <w:pStyle w:val="TableContents"/>
        <w:jc w:val="center"/>
        <w:rPr>
          <w:rFonts w:eastAsia="NSimSun" w:cs="Courier New"/>
          <w:b/>
          <w:bCs/>
          <w:sz w:val="32"/>
          <w:szCs w:val="32"/>
        </w:rPr>
      </w:pPr>
      <w:r>
        <w:rPr>
          <w:rFonts w:eastAsia="NSimSun" w:cs="Courier New"/>
          <w:b/>
          <w:bCs/>
          <w:sz w:val="32"/>
          <w:szCs w:val="32"/>
        </w:rPr>
        <w:t>PIANO DIDATTICO PERSONALIZZATO</w:t>
      </w:r>
    </w:p>
    <w:p w14:paraId="0B0E28B4" w14:textId="77777777" w:rsidR="003D17F6" w:rsidRDefault="003D17F6">
      <w:pPr>
        <w:pStyle w:val="TableContents"/>
        <w:rPr>
          <w:rFonts w:eastAsia="NSimSun" w:cs="Courier New"/>
          <w:b/>
          <w:bCs/>
          <w:sz w:val="32"/>
          <w:szCs w:val="32"/>
        </w:rPr>
      </w:pPr>
    </w:p>
    <w:p w14:paraId="393C492C" w14:textId="14D953B6" w:rsidR="003D17F6" w:rsidRDefault="003D17F6">
      <w:pPr>
        <w:pStyle w:val="TableContents"/>
        <w:jc w:val="center"/>
        <w:rPr>
          <w:rFonts w:eastAsia="NSimSun" w:cs="Courier New"/>
          <w:b/>
          <w:bCs/>
        </w:rPr>
      </w:pPr>
      <w:r>
        <w:rPr>
          <w:rFonts w:eastAsia="NSimSun" w:cs="Courier New"/>
          <w:b/>
          <w:bCs/>
        </w:rPr>
        <w:t>Per alunni con Bisogni Educativi Speciali</w:t>
      </w:r>
    </w:p>
    <w:p w14:paraId="58CFF746" w14:textId="77777777" w:rsidR="003D17F6" w:rsidRDefault="003D17F6">
      <w:pPr>
        <w:pStyle w:val="TableContents"/>
        <w:jc w:val="center"/>
        <w:rPr>
          <w:rFonts w:eastAsia="NSimSun" w:cs="Courier New"/>
          <w:b/>
          <w:bCs/>
        </w:rPr>
      </w:pPr>
      <w:r>
        <w:rPr>
          <w:rFonts w:eastAsia="NSimSun" w:cs="Courier New"/>
          <w:b/>
          <w:bCs/>
        </w:rPr>
        <w:t xml:space="preserve"> </w:t>
      </w:r>
    </w:p>
    <w:p w14:paraId="3D4E0D8C" w14:textId="77777777" w:rsidR="003D17F6" w:rsidRDefault="003D17F6">
      <w:pPr>
        <w:pStyle w:val="TableContents"/>
        <w:jc w:val="center"/>
        <w:rPr>
          <w:rFonts w:eastAsia="NSimSun" w:cs="Courier New"/>
          <w:b/>
          <w:bCs/>
        </w:rPr>
      </w:pPr>
    </w:p>
    <w:p w14:paraId="766A9AE2" w14:textId="77777777" w:rsidR="003D17F6" w:rsidRDefault="003D17F6">
      <w:pPr>
        <w:pStyle w:val="TableContents"/>
        <w:rPr>
          <w:rFonts w:eastAsia="NSimSun" w:cs="Courier New"/>
          <w:b/>
          <w:bCs/>
        </w:rPr>
      </w:pPr>
    </w:p>
    <w:p w14:paraId="72C4C6EF" w14:textId="77777777" w:rsidR="003D17F6" w:rsidRDefault="003D17F6">
      <w:pPr>
        <w:pStyle w:val="TableContents"/>
        <w:rPr>
          <w:rFonts w:eastAsia="NSimSun" w:cs="Courier New"/>
          <w:b/>
          <w:bCs/>
        </w:rPr>
      </w:pPr>
    </w:p>
    <w:p w14:paraId="0210C254" w14:textId="77777777" w:rsidR="003D17F6" w:rsidRDefault="003D17F6">
      <w:pPr>
        <w:pStyle w:val="TableContents"/>
        <w:rPr>
          <w:rFonts w:eastAsia="NSimSun" w:cs="Courier New"/>
          <w:b/>
          <w:bCs/>
        </w:rPr>
      </w:pPr>
    </w:p>
    <w:p w14:paraId="57FBBB99" w14:textId="77777777" w:rsidR="003D17F6" w:rsidRDefault="003D17F6">
      <w:pPr>
        <w:pStyle w:val="TableContents"/>
        <w:rPr>
          <w:rFonts w:eastAsia="NSimSun" w:cs="Courier New"/>
          <w:b/>
          <w:bCs/>
        </w:rPr>
      </w:pPr>
    </w:p>
    <w:p w14:paraId="6F58C76E" w14:textId="77777777" w:rsidR="003D17F6" w:rsidRDefault="003D17F6">
      <w:pPr>
        <w:pStyle w:val="TableContents"/>
        <w:rPr>
          <w:rFonts w:eastAsia="NSimSun" w:cs="Courier New"/>
          <w:b/>
          <w:bCs/>
        </w:rPr>
      </w:pPr>
    </w:p>
    <w:p w14:paraId="3BE7B88E" w14:textId="77777777" w:rsidR="003D17F6" w:rsidRDefault="003D17F6">
      <w:pPr>
        <w:pStyle w:val="TableContents"/>
        <w:rPr>
          <w:rFonts w:eastAsia="NSimSun" w:cs="Courier New"/>
          <w:b/>
          <w:bCs/>
        </w:rPr>
      </w:pPr>
    </w:p>
    <w:p w14:paraId="439FE126" w14:textId="77777777" w:rsidR="003D17F6" w:rsidRDefault="003D17F6">
      <w:pPr>
        <w:pStyle w:val="TableContents"/>
        <w:rPr>
          <w:rFonts w:eastAsia="NSimSun" w:cs="Courier New"/>
          <w:b/>
          <w:bCs/>
        </w:rPr>
      </w:pPr>
    </w:p>
    <w:p w14:paraId="678D462B" w14:textId="77777777" w:rsidR="003D17F6" w:rsidRDefault="003D17F6">
      <w:pPr>
        <w:pStyle w:val="TableContents"/>
        <w:rPr>
          <w:rFonts w:eastAsia="NSimSun" w:cs="Courier New"/>
          <w:b/>
          <w:bCs/>
        </w:rPr>
      </w:pPr>
    </w:p>
    <w:p w14:paraId="31C9D7E2" w14:textId="77777777" w:rsidR="003D17F6" w:rsidRDefault="003D17F6">
      <w:pPr>
        <w:pStyle w:val="TableContents"/>
        <w:jc w:val="center"/>
        <w:rPr>
          <w:rFonts w:eastAsia="NSimSun" w:cs="Courier New"/>
          <w:b/>
          <w:bCs/>
          <w:sz w:val="28"/>
          <w:szCs w:val="28"/>
        </w:rPr>
      </w:pPr>
      <w:r>
        <w:rPr>
          <w:rFonts w:eastAsia="NSimSun" w:cs="Courier New"/>
          <w:b/>
          <w:bCs/>
          <w:sz w:val="28"/>
          <w:szCs w:val="28"/>
        </w:rPr>
        <w:t>Scuola …......................................</w:t>
      </w:r>
    </w:p>
    <w:p w14:paraId="276BC109" w14:textId="77777777" w:rsidR="003D17F6" w:rsidRDefault="003D17F6">
      <w:pPr>
        <w:pStyle w:val="TableContents"/>
        <w:jc w:val="center"/>
        <w:rPr>
          <w:rFonts w:eastAsia="NSimSun" w:cs="Courier New"/>
          <w:b/>
          <w:bCs/>
          <w:sz w:val="28"/>
          <w:szCs w:val="28"/>
        </w:rPr>
      </w:pPr>
    </w:p>
    <w:p w14:paraId="6BD93821" w14:textId="77777777" w:rsidR="003D17F6" w:rsidRDefault="00EA169A">
      <w:pPr>
        <w:pStyle w:val="TableContents"/>
        <w:jc w:val="center"/>
        <w:rPr>
          <w:rFonts w:eastAsia="NSimSun" w:cs="Courier New"/>
          <w:b/>
          <w:bCs/>
          <w:sz w:val="28"/>
          <w:szCs w:val="28"/>
        </w:rPr>
      </w:pPr>
      <w:r>
        <w:rPr>
          <w:rFonts w:eastAsia="NSimSun" w:cs="Courier New"/>
          <w:b/>
          <w:bCs/>
          <w:sz w:val="28"/>
          <w:szCs w:val="28"/>
        </w:rPr>
        <w:t>Anno Scolastico ……………………</w:t>
      </w:r>
    </w:p>
    <w:p w14:paraId="074B3D3B" w14:textId="77777777" w:rsidR="003D17F6" w:rsidRDefault="003D17F6">
      <w:pPr>
        <w:pStyle w:val="TableContents"/>
        <w:jc w:val="center"/>
        <w:rPr>
          <w:rFonts w:eastAsia="NSimSun" w:cs="Courier New"/>
          <w:b/>
          <w:bCs/>
          <w:sz w:val="28"/>
          <w:szCs w:val="28"/>
        </w:rPr>
      </w:pPr>
    </w:p>
    <w:p w14:paraId="6C78C1FE" w14:textId="77777777" w:rsidR="003D17F6" w:rsidRDefault="003D17F6">
      <w:pPr>
        <w:pStyle w:val="TableContents"/>
        <w:rPr>
          <w:rFonts w:eastAsia="NSimSun" w:cs="Courier New"/>
          <w:b/>
          <w:bCs/>
          <w:sz w:val="28"/>
          <w:szCs w:val="28"/>
        </w:rPr>
      </w:pPr>
    </w:p>
    <w:p w14:paraId="6FB72B00" w14:textId="77777777" w:rsidR="003D17F6" w:rsidRDefault="003D17F6">
      <w:pPr>
        <w:pStyle w:val="TableContents"/>
        <w:rPr>
          <w:rFonts w:eastAsia="NSimSun" w:cs="Courier New"/>
          <w:b/>
          <w:bCs/>
          <w:sz w:val="28"/>
          <w:szCs w:val="28"/>
        </w:rPr>
      </w:pPr>
    </w:p>
    <w:p w14:paraId="60F99768" w14:textId="77777777" w:rsidR="003D17F6" w:rsidRDefault="003D17F6">
      <w:pPr>
        <w:pStyle w:val="TableContents"/>
        <w:rPr>
          <w:rFonts w:eastAsia="NSimSun" w:cs="Courier New"/>
          <w:b/>
          <w:bCs/>
          <w:sz w:val="28"/>
          <w:szCs w:val="28"/>
        </w:rPr>
      </w:pPr>
    </w:p>
    <w:p w14:paraId="62326D16" w14:textId="77777777" w:rsidR="003D17F6" w:rsidRDefault="003D17F6">
      <w:pPr>
        <w:pStyle w:val="TableContents"/>
        <w:rPr>
          <w:rFonts w:eastAsia="NSimSun" w:cs="Courier New"/>
          <w:b/>
          <w:bCs/>
          <w:sz w:val="28"/>
          <w:szCs w:val="28"/>
        </w:rPr>
      </w:pPr>
    </w:p>
    <w:p w14:paraId="438FCBF2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Alunno/a.........................................       Classe ….............</w:t>
      </w:r>
    </w:p>
    <w:p w14:paraId="7E8FCC6A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205FA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Coordinatore di classe/team …...........................................................</w:t>
      </w:r>
    </w:p>
    <w:p w14:paraId="7BCC313E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A073D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Referente BES ….................................................................................</w:t>
      </w:r>
    </w:p>
    <w:p w14:paraId="4144A8C5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B5FD7" w14:textId="77777777" w:rsidR="003D17F6" w:rsidRDefault="003D17F6" w:rsidP="00691074">
      <w:pPr>
        <w:pStyle w:val="PreformattedText"/>
        <w:sectPr w:rsidR="003D17F6" w:rsidSect="00691074">
          <w:footerReference w:type="default" r:id="rId7"/>
          <w:headerReference w:type="first" r:id="rId8"/>
          <w:pgSz w:w="11906" w:h="16838"/>
          <w:pgMar w:top="1417" w:right="1134" w:bottom="1134" w:left="1134" w:header="720" w:footer="708" w:gutter="0"/>
          <w:pgNumType w:start="1"/>
          <w:cols w:space="720"/>
          <w:titlePg/>
          <w:docGrid w:linePitch="600" w:charSpace="409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>Coordinatore GLI...............................................................................</w:t>
      </w:r>
      <w:bookmarkEnd w:id="0"/>
    </w:p>
    <w:p w14:paraId="09687F85" w14:textId="77777777" w:rsidR="003D17F6" w:rsidRDefault="003D17F6">
      <w:pPr>
        <w:pStyle w:val="PreformattedText"/>
        <w:pageBreakBefore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5723135"/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>Indice</w:t>
      </w:r>
    </w:p>
    <w:p w14:paraId="08F0BE94" w14:textId="77777777" w:rsidR="003D17F6" w:rsidRDefault="003D17F6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BF326" w14:textId="77777777" w:rsidR="003D17F6" w:rsidRDefault="003D17F6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BB6A6" w14:textId="77777777" w:rsidR="003D17F6" w:rsidRDefault="003D17F6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AD9F0" w14:textId="77777777" w:rsidR="003D17F6" w:rsidRDefault="003D17F6">
      <w:pPr>
        <w:pStyle w:val="PreformattedText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Dati anagrafici e informazioni essenziali di presentazione dell’alunno/a;</w:t>
      </w:r>
    </w:p>
    <w:p w14:paraId="50E7D202" w14:textId="77777777" w:rsidR="003D17F6" w:rsidRDefault="003D17F6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08073" w14:textId="77777777" w:rsidR="003D17F6" w:rsidRDefault="003D17F6">
      <w:pPr>
        <w:pStyle w:val="PreformattedText"/>
        <w:numPr>
          <w:ilvl w:val="0"/>
          <w:numId w:val="11"/>
        </w:numPr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Individuazione della situazione di Bisogno Educativo Speciale.</w:t>
      </w:r>
    </w:p>
    <w:p w14:paraId="3EFCA0EE" w14:textId="77777777" w:rsidR="003D17F6" w:rsidRDefault="003D17F6">
      <w:pPr>
        <w:pStyle w:val="PreformattedText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14:paraId="7CB6AC8A" w14:textId="77777777" w:rsidR="003D17F6" w:rsidRDefault="003D17F6">
      <w:pPr>
        <w:pStyle w:val="PreformattedText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4"/>
        </w:rPr>
        <w:t>ALUNNI CON BISOGNI EDUCATIVI SPECIALI</w:t>
      </w:r>
    </w:p>
    <w:p w14:paraId="0706216C" w14:textId="77777777" w:rsidR="003D17F6" w:rsidRDefault="003D17F6">
      <w:pPr>
        <w:pStyle w:val="PreformattedText"/>
        <w:ind w:left="360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</w:p>
    <w:p w14:paraId="113CE64F" w14:textId="77777777" w:rsidR="003D17F6" w:rsidRDefault="003D17F6">
      <w:pPr>
        <w:pStyle w:val="PreformattedText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Descrizione delle abilità e dei comportamenti;</w:t>
      </w:r>
    </w:p>
    <w:p w14:paraId="685C0F68" w14:textId="77777777" w:rsidR="003D17F6" w:rsidRDefault="003D17F6">
      <w:pPr>
        <w:pStyle w:val="PreformattedTex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Osservazione di ulteriori aspetti significativi;</w:t>
      </w:r>
    </w:p>
    <w:p w14:paraId="2EC7F727" w14:textId="77777777" w:rsidR="003D17F6" w:rsidRDefault="003D17F6">
      <w:pPr>
        <w:pStyle w:val="PreformattedTex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Periodo didattico di riferimento.</w:t>
      </w:r>
    </w:p>
    <w:p w14:paraId="48615C00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14:paraId="5A1334C1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4"/>
        </w:rPr>
        <w:t>PATTO EDUCATIVO</w:t>
      </w:r>
    </w:p>
    <w:p w14:paraId="2DDBB844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14:paraId="6138CE9C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14:paraId="5B5B2291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4"/>
        </w:rPr>
        <w:t>INTERVENTI EDUCATIVO-DIDATTICI</w:t>
      </w:r>
    </w:p>
    <w:p w14:paraId="524A0418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14:paraId="7C8BEA60" w14:textId="77777777" w:rsidR="003D17F6" w:rsidRDefault="003D17F6">
      <w:pPr>
        <w:pStyle w:val="Standard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Misure dispensative, strumenti compensativi, strategie didattiche;</w:t>
      </w:r>
    </w:p>
    <w:p w14:paraId="1EAB6707" w14:textId="77777777" w:rsidR="003D17F6" w:rsidRDefault="003D17F6">
      <w:pPr>
        <w:pStyle w:val="Standard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Modalità di verifica adottate per le prove scritte e orali;</w:t>
      </w:r>
    </w:p>
    <w:p w14:paraId="309C3EA7" w14:textId="77777777" w:rsidR="003D17F6" w:rsidRDefault="003D17F6">
      <w:pPr>
        <w:pStyle w:val="Standard"/>
        <w:numPr>
          <w:ilvl w:val="0"/>
          <w:numId w:val="5"/>
        </w:numPr>
        <w:rPr>
          <w:b/>
          <w:bCs/>
        </w:rPr>
      </w:pPr>
      <w:r>
        <w:rPr>
          <w:b/>
          <w:bCs/>
          <w:sz w:val="28"/>
          <w:szCs w:val="28"/>
        </w:rPr>
        <w:t>Indicazioni generali per la verifica/valutazione.</w:t>
      </w:r>
    </w:p>
    <w:p w14:paraId="751C4E9A" w14:textId="77777777" w:rsidR="003D17F6" w:rsidRDefault="003D17F6">
      <w:pPr>
        <w:pStyle w:val="Standard"/>
        <w:jc w:val="both"/>
        <w:rPr>
          <w:b/>
          <w:bCs/>
        </w:rPr>
      </w:pPr>
    </w:p>
    <w:p w14:paraId="5A006427" w14:textId="77777777" w:rsidR="003D17F6" w:rsidRDefault="003D17F6">
      <w:pPr>
        <w:pStyle w:val="PreformattedText"/>
        <w:jc w:val="both"/>
        <w:rPr>
          <w:color w:val="FF0000"/>
          <w:sz w:val="22"/>
        </w:rPr>
      </w:pPr>
    </w:p>
    <w:p w14:paraId="5C0F0FE5" w14:textId="77777777" w:rsidR="003D17F6" w:rsidRDefault="003D17F6">
      <w:pPr>
        <w:pStyle w:val="PreformattedText"/>
        <w:jc w:val="both"/>
        <w:rPr>
          <w:color w:val="FF0000"/>
          <w:sz w:val="22"/>
        </w:rPr>
      </w:pPr>
    </w:p>
    <w:p w14:paraId="48E1BB54" w14:textId="77777777" w:rsidR="003D17F6" w:rsidRDefault="003D17F6">
      <w:pPr>
        <w:pStyle w:val="PreformattedText"/>
        <w:jc w:val="both"/>
        <w:rPr>
          <w:color w:val="FF0000"/>
          <w:sz w:val="22"/>
        </w:rPr>
      </w:pPr>
    </w:p>
    <w:p w14:paraId="16DC5804" w14:textId="77777777" w:rsidR="003D17F6" w:rsidRDefault="003D17F6">
      <w:pPr>
        <w:pStyle w:val="PreformattedText"/>
        <w:jc w:val="both"/>
        <w:rPr>
          <w:color w:val="FF0000"/>
          <w:sz w:val="22"/>
        </w:rPr>
      </w:pPr>
    </w:p>
    <w:p w14:paraId="1E294468" w14:textId="77777777" w:rsidR="003D17F6" w:rsidRDefault="003D17F6">
      <w:pPr>
        <w:pStyle w:val="PreformattedText"/>
        <w:jc w:val="both"/>
        <w:rPr>
          <w:color w:val="FF0000"/>
          <w:sz w:val="22"/>
        </w:rPr>
      </w:pPr>
    </w:p>
    <w:p w14:paraId="3032110A" w14:textId="77777777" w:rsidR="003D17F6" w:rsidRDefault="003D17F6">
      <w:pPr>
        <w:pStyle w:val="PreformattedText"/>
        <w:jc w:val="both"/>
        <w:rPr>
          <w:color w:val="FF0000"/>
          <w:sz w:val="22"/>
        </w:rPr>
      </w:pPr>
    </w:p>
    <w:p w14:paraId="0BC47C83" w14:textId="77777777" w:rsidR="003D17F6" w:rsidRPr="00691074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691074">
        <w:rPr>
          <w:rFonts w:ascii="Times New Roman" w:hAnsi="Times New Roman" w:cs="Times New Roman"/>
          <w:color w:val="FF0000"/>
          <w:sz w:val="24"/>
          <w:szCs w:val="24"/>
        </w:rPr>
        <w:t>NORMATIVA DEPOSITATA IN SEGRETERIA DIDATTICA</w:t>
      </w:r>
    </w:p>
    <w:p w14:paraId="0BE952D5" w14:textId="77777777" w:rsidR="003D17F6" w:rsidRPr="00691074" w:rsidRDefault="003D17F6">
      <w:pPr>
        <w:pStyle w:val="PreformattedTex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1074">
        <w:rPr>
          <w:rFonts w:ascii="Times New Roman" w:hAnsi="Times New Roman" w:cs="Times New Roman"/>
          <w:sz w:val="24"/>
          <w:szCs w:val="24"/>
        </w:rPr>
        <w:t>(Da prendere visione prima dell’utilizzo e della compilazione</w:t>
      </w:r>
      <w:r w:rsidRPr="006910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91074">
        <w:rPr>
          <w:rFonts w:ascii="Times New Roman" w:hAnsi="Times New Roman" w:cs="Times New Roman"/>
          <w:sz w:val="24"/>
          <w:szCs w:val="24"/>
        </w:rPr>
        <w:t>del Pdp):</w:t>
      </w:r>
    </w:p>
    <w:p w14:paraId="111B736C" w14:textId="77777777" w:rsidR="003D17F6" w:rsidRPr="00691074" w:rsidRDefault="003D17F6">
      <w:pPr>
        <w:pStyle w:val="PreformattedTex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27B8FE" w14:textId="77777777" w:rsidR="003D17F6" w:rsidRPr="00691074" w:rsidRDefault="003D17F6">
      <w:pPr>
        <w:pStyle w:val="PreformattedTex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074">
        <w:rPr>
          <w:rFonts w:ascii="Times New Roman" w:hAnsi="Times New Roman" w:cs="Times New Roman"/>
          <w:b/>
          <w:bCs/>
          <w:sz w:val="24"/>
          <w:szCs w:val="24"/>
        </w:rPr>
        <w:t>Dir. Min. 27/12/2012;</w:t>
      </w:r>
    </w:p>
    <w:p w14:paraId="3FF0E268" w14:textId="77777777" w:rsidR="003D17F6" w:rsidRPr="00691074" w:rsidRDefault="003D17F6">
      <w:pPr>
        <w:pStyle w:val="PreformattedTex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074">
        <w:rPr>
          <w:rFonts w:ascii="Times New Roman" w:hAnsi="Times New Roman" w:cs="Times New Roman"/>
          <w:b/>
          <w:bCs/>
          <w:sz w:val="24"/>
          <w:szCs w:val="24"/>
        </w:rPr>
        <w:t>C.M. n. 8 del 6/03/2013;</w:t>
      </w:r>
    </w:p>
    <w:p w14:paraId="172A8C78" w14:textId="77777777" w:rsidR="003D17F6" w:rsidRPr="00691074" w:rsidRDefault="003D17F6">
      <w:pPr>
        <w:pStyle w:val="PreformattedText"/>
        <w:numPr>
          <w:ilvl w:val="0"/>
          <w:numId w:val="14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91074">
        <w:rPr>
          <w:rFonts w:ascii="Times New Roman" w:hAnsi="Times New Roman" w:cs="Times New Roman"/>
          <w:b/>
          <w:sz w:val="24"/>
          <w:szCs w:val="24"/>
        </w:rPr>
        <w:t>Strumenti di intervento per alunni con Bisogni Educativi Speciali. Chiarimenti 22/11/13.</w:t>
      </w:r>
    </w:p>
    <w:p w14:paraId="565BA585" w14:textId="77777777" w:rsidR="003D17F6" w:rsidRDefault="003D17F6">
      <w:pPr>
        <w:pStyle w:val="Paragrafoelenco"/>
        <w:rPr>
          <w:rFonts w:ascii="Times New Roman" w:hAnsi="Times New Roman"/>
          <w:b/>
          <w:bCs/>
          <w:color w:val="FF0000"/>
          <w:sz w:val="28"/>
          <w:szCs w:val="24"/>
        </w:rPr>
      </w:pPr>
    </w:p>
    <w:p w14:paraId="14E9B590" w14:textId="77777777" w:rsidR="003D17F6" w:rsidRDefault="003D17F6">
      <w:pPr>
        <w:pStyle w:val="PreformattedText"/>
        <w:ind w:left="284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14:paraId="64E70B69" w14:textId="77777777" w:rsidR="003D17F6" w:rsidRDefault="003D17F6">
      <w:pPr>
        <w:pStyle w:val="PreformattedText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14:paraId="0EAD9A88" w14:textId="77777777" w:rsidR="003D17F6" w:rsidRDefault="003D17F6">
      <w:pPr>
        <w:pStyle w:val="PreformattedText"/>
        <w:pageBreakBefore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bookmarkStart w:id="2" w:name="_Hlk85723185"/>
      <w:bookmarkEnd w:id="1"/>
      <w:r>
        <w:rPr>
          <w:rFonts w:ascii="Times New Roman" w:hAnsi="Times New Roman" w:cs="Times New Roman"/>
          <w:b/>
          <w:bCs/>
          <w:color w:val="FF0000"/>
          <w:sz w:val="28"/>
          <w:szCs w:val="24"/>
        </w:rPr>
        <w:lastRenderedPageBreak/>
        <w:t>Dati anagrafici e informazioni essenziali di presentazione dell’alunno/a</w:t>
      </w:r>
    </w:p>
    <w:p w14:paraId="350E0FA6" w14:textId="77777777" w:rsidR="003D17F6" w:rsidRDefault="003D17F6">
      <w:pPr>
        <w:pStyle w:val="PreformattedText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14:paraId="777B2EA4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 e nome dell’alunno/a: .............................................................................................</w:t>
      </w:r>
    </w:p>
    <w:p w14:paraId="4BB93387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</w:p>
    <w:p w14:paraId="1AFA95E4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di nascita: ...................................................................</w:t>
      </w:r>
    </w:p>
    <w:p w14:paraId="1A55091F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</w:p>
    <w:p w14:paraId="4B4BB411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Lingua madre: ….............................................</w:t>
      </w:r>
    </w:p>
    <w:p w14:paraId="3247C6CB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</w:p>
    <w:p w14:paraId="06A232B1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Eventuale bilinguismo: ….................................</w:t>
      </w:r>
    </w:p>
    <w:p w14:paraId="177F54B8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1D4F6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3AB19" w14:textId="77777777" w:rsidR="003D17F6" w:rsidRDefault="003D17F6">
      <w:pPr>
        <w:pStyle w:val="PreformattedText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4"/>
        </w:rPr>
        <w:t>Individuazione della situazione di Bisogno Educativo Speciale da parte di:</w:t>
      </w:r>
    </w:p>
    <w:p w14:paraId="4BB7ADBB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0BBFE" w14:textId="77777777" w:rsidR="003D17F6" w:rsidRDefault="003D17F6">
      <w:pPr>
        <w:pStyle w:val="PreformattedTex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Servizio Sanitario – Diagnosi/ relazione multi professionale:</w:t>
      </w:r>
    </w:p>
    <w:p w14:paraId="2B88F00B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D97A2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ICD10............................</w:t>
      </w:r>
    </w:p>
    <w:p w14:paraId="6A5F002F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</w:p>
    <w:p w14:paraId="5996FF36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Redatta da: ..............................    in data.................................</w:t>
      </w:r>
    </w:p>
    <w:p w14:paraId="10C9A94A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</w:p>
    <w:p w14:paraId="23703A3A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Aggiornamenti diagnostici: .........................................</w:t>
      </w:r>
    </w:p>
    <w:p w14:paraId="23767B58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</w:p>
    <w:p w14:paraId="1366A242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Altre relazioni cliniche: …........................................</w:t>
      </w:r>
    </w:p>
    <w:p w14:paraId="636B75CC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</w:p>
    <w:p w14:paraId="2C92F950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Interventi riabilitativi: …........................................</w:t>
      </w:r>
    </w:p>
    <w:p w14:paraId="1D73429D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F3EA0" w14:textId="77777777" w:rsidR="003D17F6" w:rsidRDefault="003D17F6">
      <w:pPr>
        <w:pStyle w:val="PreformattedTex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Altro Servizio – Documentazione presentata alla scuola</w:t>
      </w:r>
    </w:p>
    <w:p w14:paraId="4EA265CD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855F8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Redatta 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</w:t>
      </w:r>
    </w:p>
    <w:p w14:paraId="7176E588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</w:p>
    <w:p w14:paraId="79507575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data...............................</w:t>
      </w:r>
    </w:p>
    <w:p w14:paraId="1EB70ECE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</w:p>
    <w:p w14:paraId="6FBFADB4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Allegare</w:t>
      </w:r>
    </w:p>
    <w:p w14:paraId="2777CD6D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08BF7" w14:textId="77777777" w:rsidR="003D17F6" w:rsidRDefault="003D17F6">
      <w:pPr>
        <w:pStyle w:val="PreformattedTex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Consiglio di Classe/Team Docenti – Relazione</w:t>
      </w:r>
    </w:p>
    <w:p w14:paraId="27D65381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E4E5C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Redatta da ……………………………………………………………..................................</w:t>
      </w:r>
    </w:p>
    <w:p w14:paraId="2B20F8BD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</w:p>
    <w:p w14:paraId="2AF331EB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data ….............................</w:t>
      </w:r>
    </w:p>
    <w:p w14:paraId="4ECED43E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</w:p>
    <w:p w14:paraId="6FB1407D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Allegare</w:t>
      </w:r>
    </w:p>
    <w:p w14:paraId="7E03DFD0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E17AF" w14:textId="77777777" w:rsidR="003D17F6" w:rsidRDefault="003D17F6">
      <w:pPr>
        <w:pStyle w:val="PreformattedTex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Informazioni generali fornite dalla famiglia/Enti affidatari</w:t>
      </w:r>
    </w:p>
    <w:p w14:paraId="32CF8EC9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(percorso scolastico pregresso, anni ripetuti...)</w:t>
      </w:r>
    </w:p>
    <w:p w14:paraId="5FA57262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</w:p>
    <w:p w14:paraId="692210BC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E8F528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bookmarkEnd w:id="2"/>
    <w:p w14:paraId="3611D8D9" w14:textId="77777777" w:rsidR="003D17F6" w:rsidRDefault="003D17F6" w:rsidP="00F73C87">
      <w:pPr>
        <w:pStyle w:val="PreformattedText"/>
        <w:rPr>
          <w:rFonts w:ascii="Times New Roman" w:hAnsi="Times New Roman" w:cs="Times New Roman"/>
          <w:b/>
          <w:bCs/>
          <w:sz w:val="32"/>
          <w:szCs w:val="24"/>
        </w:rPr>
      </w:pPr>
    </w:p>
    <w:p w14:paraId="06C88D9B" w14:textId="77777777" w:rsidR="00491EFF" w:rsidRDefault="00491EFF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bookmarkStart w:id="3" w:name="_Hlk85723209"/>
    </w:p>
    <w:p w14:paraId="65B8C416" w14:textId="7DECF6E4" w:rsidR="003D17F6" w:rsidRDefault="003D17F6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lastRenderedPageBreak/>
        <w:t>Alunni con Bisogni Educativi Speciali</w:t>
      </w:r>
    </w:p>
    <w:p w14:paraId="7C47763A" w14:textId="77777777" w:rsidR="003D17F6" w:rsidRDefault="003D17F6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14:paraId="5C8F8109" w14:textId="77777777" w:rsidR="003D17F6" w:rsidRDefault="003D17F6">
      <w:pPr>
        <w:pStyle w:val="PreformattedText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Descrizione delle abilità e dei comportamenti</w:t>
      </w:r>
    </w:p>
    <w:p w14:paraId="08561AC1" w14:textId="77777777" w:rsidR="003D17F6" w:rsidRDefault="003D17F6">
      <w:pPr>
        <w:pStyle w:val="Preformatted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4D017A" w14:textId="77777777" w:rsidR="003D17F6" w:rsidRDefault="003D17F6">
      <w:pPr>
        <w:pStyle w:val="PreformattedTex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(rientrano in questa parte le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tipologie di disturbo evolutivo specifico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non DSA e non con L.104,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 le situazioni di svantaggio socio-economico, culturale e linguistico citate dalla C.M. n.8 del 06/03/2013)</w:t>
      </w:r>
    </w:p>
    <w:p w14:paraId="273E9B56" w14:textId="77777777" w:rsidR="003D17F6" w:rsidRDefault="003D17F6">
      <w:pPr>
        <w:pStyle w:val="PreformattedTex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7D9E8F1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 Documentazione già in possesso</w:t>
      </w:r>
    </w:p>
    <w:p w14:paraId="6DCA2FF4" w14:textId="77777777" w:rsidR="003D17F6" w:rsidRDefault="003D17F6">
      <w:pPr>
        <w:pStyle w:val="PreformattedText"/>
        <w:jc w:val="center"/>
        <w:rPr>
          <w:rFonts w:ascii="Times New Roman" w:hAnsi="Times New Roman" w:cs="Times New Roman"/>
          <w:sz w:val="24"/>
          <w:szCs w:val="24"/>
        </w:rPr>
      </w:pPr>
    </w:p>
    <w:p w14:paraId="009E8BA5" w14:textId="554229EC" w:rsidR="003D17F6" w:rsidRDefault="0078342E" w:rsidP="0068494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7690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EF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D17F6">
        <w:rPr>
          <w:rFonts w:ascii="Times New Roman" w:hAnsi="Times New Roman" w:cs="Times New Roman"/>
          <w:sz w:val="24"/>
          <w:szCs w:val="24"/>
        </w:rPr>
        <w:t>Diagnosi di …...............................</w:t>
      </w:r>
    </w:p>
    <w:p w14:paraId="5D5FF0E9" w14:textId="5B62256E" w:rsidR="003D17F6" w:rsidRDefault="0078342E" w:rsidP="0068494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4509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EF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D17F6">
        <w:rPr>
          <w:rFonts w:ascii="Times New Roman" w:hAnsi="Times New Roman" w:cs="Times New Roman"/>
          <w:sz w:val="24"/>
          <w:szCs w:val="24"/>
        </w:rPr>
        <w:t>Documentazione altri Servizi (tipologia) …...................</w:t>
      </w:r>
    </w:p>
    <w:p w14:paraId="44AA0EC9" w14:textId="38EFFC4E" w:rsidR="003D17F6" w:rsidRDefault="0078342E" w:rsidP="0068494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384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D17F6">
        <w:rPr>
          <w:rFonts w:ascii="Times New Roman" w:hAnsi="Times New Roman" w:cs="Times New Roman"/>
          <w:sz w:val="24"/>
          <w:szCs w:val="24"/>
        </w:rPr>
        <w:t>Relazione del Consiglio di Classe/Team in data ….............</w:t>
      </w:r>
    </w:p>
    <w:p w14:paraId="4B0608CA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</w:p>
    <w:p w14:paraId="418C0A12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 Informazioni specifiche desunte dai documenti sopra indicati</w:t>
      </w:r>
    </w:p>
    <w:p w14:paraId="346B2277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16057A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CCF6C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3) Descrizione delle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abilità e dei comportamenti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osservabili a scuola da parte dei docenti di classe</w:t>
      </w:r>
    </w:p>
    <w:p w14:paraId="520E1B41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GRIGLIA OSSERVATIVA</w:t>
      </w:r>
    </w:p>
    <w:p w14:paraId="02386F39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Legenda:</w:t>
      </w:r>
    </w:p>
    <w:p w14:paraId="4A0F92AE" w14:textId="689B3664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0 - l’elemento descritto dal criterio mette in evidenza problematicità rilevanti o reiterate;</w:t>
      </w:r>
    </w:p>
    <w:p w14:paraId="527B0729" w14:textId="25829B95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1 - l’elemento descritto dal criterio mette in evidenza problematicità lievi o occasionali;</w:t>
      </w:r>
    </w:p>
    <w:p w14:paraId="54CE9A97" w14:textId="1E976345" w:rsidR="003D17F6" w:rsidRDefault="003D17F6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2 - l’elemento descritto dal criterio non mette in evidenza particolari criticità;</w:t>
      </w:r>
    </w:p>
    <w:p w14:paraId="150D85E0" w14:textId="3EE06760" w:rsidR="003D17F6" w:rsidRDefault="003D17F6">
      <w:pPr>
        <w:ind w:hanging="2160"/>
        <w:rPr>
          <w:lang w:val="it-IT"/>
        </w:rPr>
      </w:pPr>
      <w:r>
        <w:rPr>
          <w:rFonts w:ascii="Times New Roman" w:hAnsi="Times New Roman"/>
          <w:color w:val="auto"/>
          <w:sz w:val="24"/>
          <w:szCs w:val="24"/>
          <w:lang w:val="it-IT"/>
        </w:rPr>
        <w:t>3</w:t>
      </w:r>
      <w:r w:rsidR="00491EFF">
        <w:rPr>
          <w:rFonts w:ascii="Times New Roman" w:hAnsi="Times New Roman"/>
          <w:color w:val="auto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it-IT"/>
        </w:rPr>
        <w:t>- l’elemento descritto rappresenta un punto di forza dell’alunno su cui fare leva nell’intervento.</w:t>
      </w:r>
    </w:p>
    <w:p w14:paraId="42D58EE2" w14:textId="77777777" w:rsidR="003D17F6" w:rsidRDefault="003D17F6">
      <w:pPr>
        <w:rPr>
          <w:lang w:val="it-IT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  <w:gridCol w:w="2849"/>
        <w:gridCol w:w="2105"/>
      </w:tblGrid>
      <w:tr w:rsidR="003D17F6" w:rsidRPr="00602D53" w14:paraId="7E2C5965" w14:textId="77777777" w:rsidTr="00491EFF">
        <w:trPr>
          <w:jc w:val="center"/>
        </w:trPr>
        <w:tc>
          <w:tcPr>
            <w:tcW w:w="5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749E6" w14:textId="77777777" w:rsidR="003D17F6" w:rsidRDefault="003D17F6">
            <w:pPr>
              <w:pStyle w:val="TableContents"/>
              <w:jc w:val="center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Griglia osservativa</w:t>
            </w:r>
          </w:p>
        </w:tc>
        <w:tc>
          <w:tcPr>
            <w:tcW w:w="3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AAF34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sz w:val="22"/>
              </w:rPr>
            </w:pPr>
            <w:r>
              <w:rPr>
                <w:rFonts w:eastAsia="NSimSun" w:cs="Courier New"/>
              </w:rPr>
              <w:t>Osservazione</w:t>
            </w: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605601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sz w:val="22"/>
              </w:rPr>
            </w:pPr>
            <w:r>
              <w:rPr>
                <w:rFonts w:eastAsia="NSimSun" w:cs="Courier New"/>
                <w:sz w:val="22"/>
              </w:rPr>
              <w:t>Eventuale osservazione</w:t>
            </w:r>
          </w:p>
          <w:p w14:paraId="4FD01E6F" w14:textId="77777777" w:rsidR="003D17F6" w:rsidRDefault="003D17F6">
            <w:pPr>
              <w:pStyle w:val="TableContents"/>
              <w:jc w:val="center"/>
            </w:pPr>
            <w:r>
              <w:rPr>
                <w:rFonts w:eastAsia="NSimSun" w:cs="Courier New"/>
                <w:sz w:val="22"/>
              </w:rPr>
              <w:t>di altri operatori (educatori</w:t>
            </w:r>
            <w:r w:rsidR="00F73C87">
              <w:rPr>
                <w:rFonts w:eastAsia="NSimSun" w:cs="Courier New"/>
                <w:sz w:val="22"/>
              </w:rPr>
              <w:t>)</w:t>
            </w:r>
          </w:p>
        </w:tc>
      </w:tr>
      <w:tr w:rsidR="003D17F6" w:rsidRPr="00602D53" w14:paraId="2F1354B5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6E6611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Possiede la tecnica di letto-scrittura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4E3CB8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7C2E91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4A01AAA6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A56A0A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Possiede capacità di espressione orale (lessico-frase con espansione, logica,…)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1C3A5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1B6BC1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254A15F2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FC6C7C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Opera a livello logico/matematico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DAA425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D7E3C6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7FF5EAB6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38B7DD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Rispetta le regole di convivenza civile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F24FAE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E7C178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3D99A734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3A4B52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Mantiene l’attenzione e la concentrazione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83E5E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2D4AC1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53912F36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B04E9B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Svolge regolarmente i compiti a casa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C46C8B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850156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14:paraId="4D964B0C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D04D6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Comprende le consegne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F2D87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C27F30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6D7E05A2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C9F9E2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Esegue le consegne che gli vengono proposte in classe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840381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8752BE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7D41FDBB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B040D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Fa domande pertinenti all’insegnante/educatore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C7254A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EE5510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7E0C1E15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AFF49B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 xml:space="preserve">Presta attenzione ai richiami dell’insegnante/educatore 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7B9F2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B55860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3A22E7AA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B0936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Comportamento durante le lezioni (si muove, distrae, ...)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D2094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679DF0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14:paraId="42868CC6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1E38C0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Manifesta timidezza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40F57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7D6489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108B203B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359D4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Viene escluso dai compagni dalle attività di gioco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29ED69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85B55A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14:paraId="26DC3B5A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602571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bookmarkStart w:id="4" w:name="_Hlk85723246"/>
            <w:bookmarkEnd w:id="3"/>
            <w:r>
              <w:rPr>
                <w:rFonts w:eastAsia="NSimSun" w:cs="Courier New"/>
              </w:rPr>
              <w:lastRenderedPageBreak/>
              <w:t>Partecipa alle attività scolastiche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927C2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C710CD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01194A23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DABFB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Partecipa alle attività di gioco/ricreative/sportivo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1BB68A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36BDB9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346D1E14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DD1B8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Porta a scuola i materiali necessari alle attività scolastiche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A351BE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83B96C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671666A5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27C7CC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Ha cura dei materiali per le attività scolastiche (propri e della scuola)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28B17A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2D8364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51C68AB3" w14:textId="77777777" w:rsidTr="00491EFF">
        <w:trPr>
          <w:jc w:val="center"/>
        </w:trPr>
        <w:tc>
          <w:tcPr>
            <w:tcW w:w="5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6CC78B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Dimostra fiducia nelle proprie capacità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300626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68B3CD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</w:tbl>
    <w:p w14:paraId="48C3DCF4" w14:textId="77777777" w:rsidR="003D17F6" w:rsidRDefault="003D17F6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05402" w14:textId="77777777" w:rsidR="003D17F6" w:rsidRDefault="003D17F6">
      <w:pPr>
        <w:pStyle w:val="PreformattedText"/>
        <w:numPr>
          <w:ilvl w:val="0"/>
          <w:numId w:val="12"/>
        </w:numPr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4"/>
        </w:rPr>
        <w:t>Osservazione di ulteriori aspetti significativi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3"/>
        <w:gridCol w:w="1227"/>
        <w:gridCol w:w="1104"/>
        <w:gridCol w:w="1103"/>
        <w:gridCol w:w="1719"/>
      </w:tblGrid>
      <w:tr w:rsidR="003D17F6" w14:paraId="46025074" w14:textId="77777777" w:rsidTr="00491EFF">
        <w:tc>
          <w:tcPr>
            <w:tcW w:w="5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A3A2A0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b/>
              </w:rPr>
            </w:pPr>
            <w:r>
              <w:rPr>
                <w:rFonts w:eastAsia="NSimSun" w:cs="Courier New"/>
                <w:b/>
                <w:bCs/>
              </w:rPr>
              <w:t>MOTIVAZIONE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A29C0F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b/>
              </w:rPr>
            </w:pPr>
            <w:r>
              <w:rPr>
                <w:rFonts w:eastAsia="NSimSun" w:cs="Courier New"/>
                <w:b/>
              </w:rPr>
              <w:t>Molto</w:t>
            </w:r>
          </w:p>
          <w:p w14:paraId="4949AD50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b/>
              </w:rPr>
            </w:pPr>
            <w:r>
              <w:rPr>
                <w:rFonts w:eastAsia="NSimSun" w:cs="Courier New"/>
                <w:b/>
              </w:rPr>
              <w:t>adeguata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8AA2F1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b/>
              </w:rPr>
            </w:pPr>
            <w:r>
              <w:rPr>
                <w:rFonts w:eastAsia="NSimSun" w:cs="Courier New"/>
                <w:b/>
              </w:rPr>
              <w:t>Adeguata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99B8F7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b/>
              </w:rPr>
            </w:pPr>
            <w:r>
              <w:rPr>
                <w:rFonts w:eastAsia="NSimSun" w:cs="Courier New"/>
                <w:b/>
              </w:rPr>
              <w:t>Poco</w:t>
            </w:r>
          </w:p>
          <w:p w14:paraId="5B59A529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b/>
              </w:rPr>
            </w:pPr>
            <w:r>
              <w:rPr>
                <w:rFonts w:eastAsia="NSimSun" w:cs="Courier New"/>
                <w:b/>
              </w:rPr>
              <w:t>adeguata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21F009" w14:textId="77777777" w:rsidR="003D17F6" w:rsidRDefault="003D17F6">
            <w:pPr>
              <w:pStyle w:val="TableContents"/>
              <w:jc w:val="center"/>
            </w:pPr>
            <w:r>
              <w:rPr>
                <w:rFonts w:eastAsia="NSimSun" w:cs="Courier New"/>
                <w:b/>
              </w:rPr>
              <w:t>Non adeguata</w:t>
            </w:r>
          </w:p>
        </w:tc>
      </w:tr>
      <w:tr w:rsidR="003D17F6" w14:paraId="08F28F86" w14:textId="77777777" w:rsidTr="00491EFF">
        <w:tc>
          <w:tcPr>
            <w:tcW w:w="5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D53B0B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Partecipazione al dialogo educativo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470B15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108A8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601AD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EB3238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14:paraId="7E1E75EC" w14:textId="77777777" w:rsidTr="00491EFF">
        <w:tc>
          <w:tcPr>
            <w:tcW w:w="5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78C0D9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Consapevolezza delle proprie difficoltà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B3560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8B76F9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5FF2CB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F22265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62EA0DB4" w14:textId="77777777" w:rsidTr="00491EFF">
        <w:tc>
          <w:tcPr>
            <w:tcW w:w="5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9EDAE3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Consapevolezza dei propri punti di forza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4035EA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61512A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73752C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630CAD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14:paraId="37A0200E" w14:textId="77777777" w:rsidTr="00491EFF">
        <w:tc>
          <w:tcPr>
            <w:tcW w:w="5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1CAFD2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Autostima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91E7AE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71B043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83E112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5E2436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</w:tbl>
    <w:p w14:paraId="14FA9D6B" w14:textId="77777777" w:rsidR="003D17F6" w:rsidRDefault="003D17F6">
      <w:pPr>
        <w:ind w:hanging="2586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1222"/>
        <w:gridCol w:w="1100"/>
        <w:gridCol w:w="1099"/>
        <w:gridCol w:w="1712"/>
      </w:tblGrid>
      <w:tr w:rsidR="003D17F6" w14:paraId="11EC5D1D" w14:textId="77777777" w:rsidTr="00491EFF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5CDA9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b/>
              </w:rPr>
            </w:pPr>
            <w:r>
              <w:rPr>
                <w:rFonts w:eastAsia="NSimSun" w:cs="Courier New"/>
                <w:b/>
                <w:bCs/>
              </w:rPr>
              <w:t>ATTEGGIAMENTI E COMPORTAMENTI RISCONTRABILI A SCUOLA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FCAA6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b/>
              </w:rPr>
            </w:pPr>
            <w:r>
              <w:rPr>
                <w:rFonts w:eastAsia="NSimSun" w:cs="Courier New"/>
                <w:b/>
              </w:rPr>
              <w:t>Molto</w:t>
            </w:r>
          </w:p>
          <w:p w14:paraId="04EE1EB2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b/>
              </w:rPr>
            </w:pPr>
            <w:r>
              <w:rPr>
                <w:rFonts w:eastAsia="NSimSun" w:cs="Courier New"/>
                <w:b/>
              </w:rPr>
              <w:t>adeguata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1C44B7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b/>
              </w:rPr>
            </w:pPr>
            <w:r>
              <w:rPr>
                <w:rFonts w:eastAsia="NSimSun" w:cs="Courier New"/>
                <w:b/>
              </w:rPr>
              <w:t>Adeguata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50735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b/>
              </w:rPr>
            </w:pPr>
            <w:r>
              <w:rPr>
                <w:rFonts w:eastAsia="NSimSun" w:cs="Courier New"/>
                <w:b/>
              </w:rPr>
              <w:t>Poco</w:t>
            </w:r>
          </w:p>
          <w:p w14:paraId="53725737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b/>
              </w:rPr>
            </w:pPr>
            <w:r>
              <w:rPr>
                <w:rFonts w:eastAsia="NSimSun" w:cs="Courier New"/>
                <w:b/>
              </w:rPr>
              <w:t>adeguata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88C673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b/>
              </w:rPr>
            </w:pPr>
            <w:r>
              <w:rPr>
                <w:rFonts w:eastAsia="NSimSun" w:cs="Courier New"/>
                <w:b/>
              </w:rPr>
              <w:t>Non</w:t>
            </w:r>
          </w:p>
          <w:p w14:paraId="6E321213" w14:textId="77777777" w:rsidR="003D17F6" w:rsidRDefault="003D17F6">
            <w:pPr>
              <w:pStyle w:val="TableContents"/>
              <w:jc w:val="center"/>
            </w:pPr>
            <w:r>
              <w:rPr>
                <w:rFonts w:eastAsia="NSimSun" w:cs="Courier New"/>
                <w:b/>
              </w:rPr>
              <w:t>adeguata</w:t>
            </w:r>
          </w:p>
        </w:tc>
      </w:tr>
      <w:tr w:rsidR="003D17F6" w14:paraId="3DA64653" w14:textId="77777777" w:rsidTr="00491EFF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CDEE7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Regolarità frequenza scolastica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C014B0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E69CCC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1A1780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0457BA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78F67975" w14:textId="77777777" w:rsidTr="00491EFF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E4AA22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Accettazione e rispetto delle regole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F94E0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DF0389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974E0D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9A13CC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14:paraId="4A395B83" w14:textId="77777777" w:rsidTr="00491EFF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E838E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Rispetto degli impegni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29906A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960454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0F1D7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BAB187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5CA8685A" w14:textId="77777777" w:rsidTr="00491EFF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897C5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 xml:space="preserve">Accettazione consapevole degli strumenti </w:t>
            </w:r>
          </w:p>
          <w:p w14:paraId="4E63189D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compensativi e delle misure dispensative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B413C7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67A3D6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055430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7B6A44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</w:tbl>
    <w:p w14:paraId="43B820A2" w14:textId="77777777" w:rsidR="003D17F6" w:rsidRDefault="003D17F6">
      <w:pPr>
        <w:ind w:hanging="2586"/>
        <w:rPr>
          <w:lang w:val="it-IT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6"/>
        <w:gridCol w:w="1831"/>
        <w:gridCol w:w="1586"/>
        <w:gridCol w:w="1713"/>
      </w:tblGrid>
      <w:tr w:rsidR="003D17F6" w14:paraId="3A8A274B" w14:textId="77777777" w:rsidTr="00491EFF">
        <w:trPr>
          <w:trHeight w:val="538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C8BBD3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b/>
              </w:rPr>
            </w:pPr>
            <w:r>
              <w:rPr>
                <w:rFonts w:eastAsia="NSimSun" w:cs="Courier New"/>
                <w:b/>
                <w:bCs/>
              </w:rPr>
              <w:t>STRATEGIE UTILIZZATE DALL’ALUNNO NELLO STUDIO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DA4060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b/>
              </w:rPr>
            </w:pPr>
            <w:r>
              <w:rPr>
                <w:rFonts w:eastAsia="NSimSun" w:cs="Courier New"/>
                <w:b/>
              </w:rPr>
              <w:t>Efficace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E4A1F3" w14:textId="77777777" w:rsidR="003D17F6" w:rsidRDefault="003D17F6">
            <w:pPr>
              <w:pStyle w:val="TableContents"/>
              <w:jc w:val="center"/>
              <w:rPr>
                <w:rFonts w:eastAsia="NSimSun" w:cs="Courier New"/>
                <w:b/>
              </w:rPr>
            </w:pPr>
            <w:r>
              <w:rPr>
                <w:rFonts w:eastAsia="NSimSun" w:cs="Courier New"/>
                <w:b/>
              </w:rPr>
              <w:t>Da potenziare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25E9E1" w14:textId="77777777" w:rsidR="003D17F6" w:rsidRDefault="003D17F6">
            <w:pPr>
              <w:pStyle w:val="TableContents"/>
              <w:jc w:val="center"/>
            </w:pPr>
            <w:r>
              <w:rPr>
                <w:rFonts w:eastAsia="NSimSun" w:cs="Courier New"/>
                <w:b/>
              </w:rPr>
              <w:t>Scarse</w:t>
            </w:r>
          </w:p>
        </w:tc>
      </w:tr>
      <w:tr w:rsidR="003D17F6" w14:paraId="0A7FDB1C" w14:textId="77777777" w:rsidTr="00491EFF">
        <w:trPr>
          <w:trHeight w:val="282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237D1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Sottolinea, identifica parole chiave...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44962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B00320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74CA40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14:paraId="081A1C29" w14:textId="77777777" w:rsidTr="00491EFF">
        <w:trPr>
          <w:trHeight w:val="282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057D30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Costruisce schemi, mappe, diagrammi...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0873B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70D8BF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37EA07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267C2AC5" w14:textId="77777777" w:rsidTr="00491EFF">
        <w:trPr>
          <w:trHeight w:val="551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B7100F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Utilizza strumenti informatici</w:t>
            </w:r>
          </w:p>
          <w:p w14:paraId="45EFEE02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(computer, correttore automatico, software...)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8AA58F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E28D5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712A9B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  <w:tr w:rsidR="003D17F6" w:rsidRPr="00602D53" w14:paraId="7067F4F3" w14:textId="77777777" w:rsidTr="00491EFF">
        <w:trPr>
          <w:trHeight w:val="269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81835D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 xml:space="preserve">Usa strategie di memorizzazione </w:t>
            </w:r>
          </w:p>
          <w:p w14:paraId="7799384F" w14:textId="77777777" w:rsidR="003D17F6" w:rsidRDefault="003D17F6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(immagini, colori, riquadrature...)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23160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FD0152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2891A3" w14:textId="77777777" w:rsidR="003D17F6" w:rsidRDefault="003D17F6">
            <w:pPr>
              <w:pStyle w:val="TableContents"/>
              <w:snapToGrid w:val="0"/>
              <w:jc w:val="both"/>
              <w:rPr>
                <w:rFonts w:eastAsia="NSimSun" w:cs="Courier New"/>
              </w:rPr>
            </w:pPr>
          </w:p>
        </w:tc>
      </w:tr>
    </w:tbl>
    <w:p w14:paraId="5F2D0D34" w14:textId="77777777" w:rsidR="003D17F6" w:rsidRDefault="003D17F6">
      <w:pPr>
        <w:ind w:hanging="2586"/>
        <w:rPr>
          <w:lang w:val="it-IT"/>
        </w:rPr>
      </w:pPr>
    </w:p>
    <w:bookmarkEnd w:id="4"/>
    <w:p w14:paraId="5E6078B4" w14:textId="77777777" w:rsidR="003D17F6" w:rsidRDefault="003D17F6" w:rsidP="00DE11D9">
      <w:pPr>
        <w:ind w:left="0"/>
      </w:pPr>
    </w:p>
    <w:p w14:paraId="3603720D" w14:textId="77777777" w:rsidR="003D17F6" w:rsidRDefault="003D17F6" w:rsidP="00491EFF">
      <w:pPr>
        <w:ind w:left="0"/>
      </w:pPr>
    </w:p>
    <w:p w14:paraId="3D3B1C56" w14:textId="77777777" w:rsidR="003D17F6" w:rsidRPr="00814814" w:rsidRDefault="003D17F6" w:rsidP="00491EFF">
      <w:pPr>
        <w:ind w:left="0"/>
        <w:rPr>
          <w:rFonts w:ascii="Symbol" w:hAnsi="Symbol"/>
          <w:b/>
          <w:color w:val="auto"/>
          <w:sz w:val="24"/>
          <w:szCs w:val="24"/>
          <w:lang w:val="it-IT"/>
        </w:rPr>
      </w:pPr>
      <w:bookmarkStart w:id="5" w:name="_Hlk85723331"/>
      <w:r w:rsidRPr="00814814">
        <w:rPr>
          <w:b/>
          <w:color w:val="FF0000"/>
          <w:sz w:val="24"/>
          <w:lang w:val="it-IT"/>
        </w:rPr>
        <w:t>Periodo didattico di riferimento:</w:t>
      </w:r>
    </w:p>
    <w:p w14:paraId="1FBAF140" w14:textId="5F9AAAF7" w:rsidR="003D17F6" w:rsidRPr="00814814" w:rsidRDefault="0078342E" w:rsidP="00491EFF">
      <w:pPr>
        <w:ind w:left="0"/>
        <w:rPr>
          <w:rFonts w:ascii="Symbol" w:hAnsi="Symbol"/>
          <w:b/>
          <w:color w:val="auto"/>
          <w:sz w:val="24"/>
          <w:szCs w:val="24"/>
          <w:lang w:val="it-IT"/>
        </w:rPr>
      </w:pPr>
      <w:sdt>
        <w:sdtPr>
          <w:rPr>
            <w:rFonts w:ascii="Symbol" w:hAnsi="Symbol"/>
            <w:b/>
            <w:color w:val="auto"/>
            <w:sz w:val="24"/>
            <w:szCs w:val="24"/>
          </w:rPr>
          <w:id w:val="-36444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EFF">
            <w:rPr>
              <w:rFonts w:ascii="MS Gothic" w:eastAsia="MS Gothic" w:hAnsi="MS Gothic" w:hint="eastAsia"/>
              <w:b/>
              <w:color w:val="auto"/>
              <w:sz w:val="24"/>
              <w:szCs w:val="24"/>
            </w:rPr>
            <w:t>☐</w:t>
          </w:r>
        </w:sdtContent>
      </w:sdt>
      <w:r w:rsidR="003D17F6" w:rsidRPr="00814814">
        <w:rPr>
          <w:b/>
          <w:color w:val="auto"/>
          <w:sz w:val="24"/>
          <w:lang w:val="it-IT"/>
        </w:rPr>
        <w:t xml:space="preserve"> Annuale;</w:t>
      </w:r>
    </w:p>
    <w:p w14:paraId="61C5EE34" w14:textId="62E151B7" w:rsidR="003D17F6" w:rsidRPr="00814814" w:rsidRDefault="0078342E" w:rsidP="00491EFF">
      <w:pPr>
        <w:ind w:left="0"/>
        <w:rPr>
          <w:rFonts w:ascii="Symbol" w:hAnsi="Symbol"/>
          <w:b/>
          <w:color w:val="auto"/>
          <w:sz w:val="24"/>
          <w:szCs w:val="24"/>
          <w:lang w:val="it-IT"/>
        </w:rPr>
      </w:pPr>
      <w:sdt>
        <w:sdtPr>
          <w:rPr>
            <w:rFonts w:ascii="Symbol" w:hAnsi="Symbol"/>
            <w:b/>
            <w:color w:val="auto"/>
            <w:sz w:val="24"/>
            <w:szCs w:val="24"/>
          </w:rPr>
          <w:id w:val="21385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EFF">
            <w:rPr>
              <w:rFonts w:ascii="MS Gothic" w:eastAsia="MS Gothic" w:hAnsi="MS Gothic" w:hint="eastAsia"/>
              <w:b/>
              <w:color w:val="auto"/>
              <w:sz w:val="24"/>
              <w:szCs w:val="24"/>
            </w:rPr>
            <w:t>☐</w:t>
          </w:r>
        </w:sdtContent>
      </w:sdt>
      <w:r w:rsidR="003D17F6" w:rsidRPr="00814814">
        <w:rPr>
          <w:b/>
          <w:color w:val="auto"/>
          <w:sz w:val="24"/>
          <w:lang w:val="it-IT"/>
        </w:rPr>
        <w:t xml:space="preserve"> Tri/quadrimestale:</w:t>
      </w:r>
    </w:p>
    <w:p w14:paraId="01502573" w14:textId="1D0ED68D" w:rsidR="003D17F6" w:rsidRPr="00814814" w:rsidRDefault="0078342E" w:rsidP="00491EFF">
      <w:pPr>
        <w:ind w:left="0"/>
        <w:rPr>
          <w:lang w:val="it-IT"/>
        </w:rPr>
      </w:pPr>
      <w:sdt>
        <w:sdtPr>
          <w:rPr>
            <w:rFonts w:ascii="Symbol" w:hAnsi="Symbol"/>
            <w:b/>
            <w:color w:val="auto"/>
            <w:sz w:val="24"/>
            <w:szCs w:val="24"/>
          </w:rPr>
          <w:id w:val="213775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EFF">
            <w:rPr>
              <w:rFonts w:ascii="MS Gothic" w:eastAsia="MS Gothic" w:hAnsi="MS Gothic" w:hint="eastAsia"/>
              <w:b/>
              <w:color w:val="auto"/>
              <w:sz w:val="24"/>
              <w:szCs w:val="24"/>
            </w:rPr>
            <w:t>☐</w:t>
          </w:r>
        </w:sdtContent>
      </w:sdt>
      <w:r w:rsidR="003D17F6" w:rsidRPr="00814814">
        <w:rPr>
          <w:b/>
          <w:color w:val="auto"/>
          <w:sz w:val="24"/>
          <w:lang w:val="it-IT"/>
        </w:rPr>
        <w:t xml:space="preserve"> Altro:</w:t>
      </w:r>
      <w:r w:rsidR="00491EFF">
        <w:rPr>
          <w:b/>
          <w:color w:val="auto"/>
          <w:sz w:val="24"/>
          <w:lang w:val="it-IT"/>
        </w:rPr>
        <w:t xml:space="preserve"> </w:t>
      </w:r>
      <w:r w:rsidR="003D17F6" w:rsidRPr="00814814">
        <w:rPr>
          <w:b/>
          <w:color w:val="auto"/>
          <w:sz w:val="24"/>
          <w:lang w:val="it-IT"/>
        </w:rPr>
        <w:t>___________________________________</w:t>
      </w:r>
    </w:p>
    <w:p w14:paraId="7AB9571C" w14:textId="77777777" w:rsidR="003D17F6" w:rsidRPr="00814814" w:rsidRDefault="003D17F6">
      <w:pPr>
        <w:ind w:hanging="2586"/>
        <w:rPr>
          <w:lang w:val="it-IT"/>
        </w:rPr>
      </w:pPr>
    </w:p>
    <w:p w14:paraId="334FBF11" w14:textId="77777777" w:rsidR="003D17F6" w:rsidRPr="00814814" w:rsidRDefault="003D17F6">
      <w:pPr>
        <w:ind w:hanging="2586"/>
        <w:rPr>
          <w:lang w:val="it-IT"/>
        </w:rPr>
      </w:pPr>
    </w:p>
    <w:p w14:paraId="6B375291" w14:textId="77777777" w:rsidR="00491EFF" w:rsidRDefault="00491EFF" w:rsidP="00814814">
      <w:pPr>
        <w:tabs>
          <w:tab w:val="left" w:pos="576"/>
        </w:tabs>
        <w:spacing w:after="0" w:line="360" w:lineRule="auto"/>
        <w:ind w:left="0"/>
        <w:jc w:val="both"/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  <w:lang w:val="it-IT"/>
        </w:rPr>
      </w:pPr>
    </w:p>
    <w:p w14:paraId="55BB1AE8" w14:textId="5D49971E" w:rsidR="00814814" w:rsidRPr="00691074" w:rsidRDefault="00814814" w:rsidP="00814814">
      <w:pPr>
        <w:tabs>
          <w:tab w:val="left" w:pos="576"/>
        </w:tabs>
        <w:spacing w:after="0" w:line="360" w:lineRule="auto"/>
        <w:ind w:left="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it-IT"/>
        </w:rPr>
      </w:pPr>
      <w:r w:rsidRPr="00691074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  <w:lang w:val="it-IT"/>
        </w:rPr>
        <w:lastRenderedPageBreak/>
        <w:t xml:space="preserve">SEZIONE D - </w:t>
      </w:r>
      <w:r w:rsidRPr="00691074">
        <w:rPr>
          <w:rFonts w:ascii="Times New Roman" w:eastAsia="Times New Roman" w:hAnsi="Times New Roman"/>
          <w:b/>
          <w:bCs/>
          <w:iCs/>
          <w:color w:val="FF0000"/>
          <w:spacing w:val="-8"/>
          <w:sz w:val="24"/>
          <w:szCs w:val="24"/>
          <w:lang w:val="it-IT"/>
        </w:rPr>
        <w:t>PATTO EDUCATIVO CONCORDATO CON LA FAMIGLIA DELL’ALUNNO</w:t>
      </w:r>
    </w:p>
    <w:p w14:paraId="060429D3" w14:textId="77777777" w:rsidR="00814814" w:rsidRPr="00691074" w:rsidRDefault="00814814" w:rsidP="00814814">
      <w:pPr>
        <w:autoSpaceDE w:val="0"/>
        <w:spacing w:after="0" w:line="360" w:lineRule="auto"/>
        <w:ind w:left="0"/>
        <w:rPr>
          <w:rFonts w:ascii="Times New Roman" w:eastAsia="Times New Roman" w:hAnsi="Times New Roman"/>
          <w:b/>
          <w:color w:val="auto"/>
          <w:sz w:val="24"/>
          <w:szCs w:val="24"/>
          <w:lang w:val="it-IT"/>
        </w:rPr>
      </w:pPr>
    </w:p>
    <w:p w14:paraId="68C53A93" w14:textId="772B94D7" w:rsidR="00814814" w:rsidRPr="00691074" w:rsidRDefault="00814814" w:rsidP="00814814">
      <w:pPr>
        <w:numPr>
          <w:ilvl w:val="0"/>
          <w:numId w:val="7"/>
        </w:numPr>
        <w:autoSpaceDE w:val="0"/>
        <w:spacing w:after="0" w:line="360" w:lineRule="auto"/>
        <w:ind w:left="644"/>
        <w:rPr>
          <w:rFonts w:ascii="Times New Roman" w:eastAsia="Times New Roman" w:hAnsi="Times New Roman"/>
          <w:b/>
          <w:color w:val="auto"/>
          <w:sz w:val="24"/>
          <w:szCs w:val="24"/>
          <w:lang w:val="it-IT"/>
        </w:rPr>
      </w:pPr>
      <w:r w:rsidRPr="00691074">
        <w:rPr>
          <w:rFonts w:ascii="Times New Roman" w:eastAsia="Times New Roman" w:hAnsi="Times New Roman"/>
          <w:b/>
          <w:color w:val="auto"/>
          <w:sz w:val="24"/>
          <w:szCs w:val="24"/>
          <w:lang w:val="it-IT"/>
        </w:rPr>
        <w:t>Attività scolastiche personalizzate programmate:</w:t>
      </w:r>
    </w:p>
    <w:p w14:paraId="7164F8B5" w14:textId="77777777" w:rsidR="00814814" w:rsidRPr="00691074" w:rsidRDefault="00814814" w:rsidP="00814814">
      <w:pPr>
        <w:autoSpaceDE w:val="0"/>
        <w:spacing w:after="0" w:line="360" w:lineRule="auto"/>
        <w:ind w:left="720"/>
        <w:rPr>
          <w:rFonts w:ascii="Times New Roman" w:eastAsia="Times New Roman" w:hAnsi="Times New Roman"/>
          <w:b/>
          <w:color w:val="auto"/>
          <w:sz w:val="24"/>
          <w:szCs w:val="24"/>
          <w:lang w:val="it-IT"/>
        </w:rPr>
      </w:pPr>
    </w:p>
    <w:p w14:paraId="49A639C1" w14:textId="4777DA26" w:rsidR="00814814" w:rsidRPr="00691074" w:rsidRDefault="0078342E" w:rsidP="00814814">
      <w:pPr>
        <w:autoSpaceDE w:val="0"/>
        <w:spacing w:after="0" w:line="360" w:lineRule="auto"/>
        <w:ind w:left="360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  <w:lang w:val="it-IT"/>
          </w:rPr>
          <w:id w:val="-210934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7A0">
            <w:rPr>
              <w:rFonts w:ascii="MS Gothic" w:eastAsia="MS Gothic" w:hAnsi="MS Gothic" w:cs="MS Gothic" w:hint="eastAsia"/>
              <w:sz w:val="24"/>
              <w:szCs w:val="24"/>
              <w:lang w:val="it-IT"/>
            </w:rPr>
            <w:t>☐</w:t>
          </w:r>
        </w:sdtContent>
      </w:sdt>
      <w:r w:rsidR="005A57A0">
        <w:rPr>
          <w:rFonts w:ascii="MS Gothic" w:eastAsia="MS Gothic" w:hAnsi="MS Gothic" w:cs="MS Gothic"/>
          <w:sz w:val="24"/>
          <w:szCs w:val="24"/>
          <w:lang w:val="it-IT"/>
        </w:rPr>
        <w:t xml:space="preserve"> </w:t>
      </w:r>
      <w:r w:rsidR="00814814" w:rsidRPr="00691074">
        <w:rPr>
          <w:rFonts w:ascii="Times New Roman" w:eastAsia="Times New Roman" w:hAnsi="Times New Roman"/>
          <w:color w:val="auto"/>
          <w:sz w:val="24"/>
          <w:szCs w:val="24"/>
          <w:lang w:val="it-IT"/>
        </w:rPr>
        <w:t>di recupero,</w:t>
      </w:r>
      <w:r w:rsidR="005A57A0">
        <w:rPr>
          <w:rFonts w:ascii="Times New Roman" w:eastAsia="Times New Roman" w:hAnsi="Times New Roman"/>
          <w:color w:val="auto"/>
          <w:sz w:val="24"/>
          <w:szCs w:val="24"/>
          <w:lang w:val="it-IT"/>
        </w:rPr>
        <w:t xml:space="preserve"> </w:t>
      </w:r>
      <w:r w:rsidR="00814814" w:rsidRPr="00691074">
        <w:rPr>
          <w:rFonts w:ascii="Times New Roman" w:eastAsia="Times New Roman" w:hAnsi="Times New Roman"/>
          <w:color w:val="auto"/>
          <w:sz w:val="24"/>
          <w:szCs w:val="24"/>
          <w:lang w:val="it-IT"/>
        </w:rPr>
        <w:t>di consolidamento e/o di potenziamento;</w:t>
      </w:r>
    </w:p>
    <w:p w14:paraId="090280A7" w14:textId="4D977BDE" w:rsidR="00814814" w:rsidRPr="00691074" w:rsidRDefault="0078342E" w:rsidP="00814814">
      <w:pPr>
        <w:autoSpaceDE w:val="0"/>
        <w:spacing w:after="0" w:line="360" w:lineRule="auto"/>
        <w:ind w:left="360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  <w:lang w:val="it-IT"/>
          </w:rPr>
          <w:id w:val="68055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9C">
            <w:rPr>
              <w:rFonts w:ascii="MS Gothic" w:eastAsia="MS Gothic" w:hAnsi="MS Gothic" w:cs="MS Gothic" w:hint="eastAsia"/>
              <w:sz w:val="24"/>
              <w:szCs w:val="24"/>
              <w:lang w:val="it-IT"/>
            </w:rPr>
            <w:t>☐</w:t>
          </w:r>
        </w:sdtContent>
      </w:sdt>
      <w:r w:rsidR="005A57A0">
        <w:rPr>
          <w:rFonts w:ascii="MS Gothic" w:eastAsia="MS Gothic" w:hAnsi="MS Gothic" w:cs="MS Gothic"/>
          <w:sz w:val="24"/>
          <w:szCs w:val="24"/>
          <w:lang w:val="it-IT"/>
        </w:rPr>
        <w:t xml:space="preserve"> </w:t>
      </w:r>
      <w:r w:rsidR="00814814" w:rsidRPr="00691074">
        <w:rPr>
          <w:rFonts w:ascii="Times New Roman" w:eastAsia="Times New Roman" w:hAnsi="Times New Roman"/>
          <w:color w:val="auto"/>
          <w:sz w:val="24"/>
          <w:szCs w:val="24"/>
          <w:lang w:val="it-IT"/>
        </w:rPr>
        <w:t xml:space="preserve">a classi aperte; </w:t>
      </w:r>
    </w:p>
    <w:p w14:paraId="400E2A7C" w14:textId="331E8A2F" w:rsidR="00814814" w:rsidRPr="00691074" w:rsidRDefault="0078342E" w:rsidP="00814814">
      <w:pPr>
        <w:autoSpaceDE w:val="0"/>
        <w:spacing w:after="0" w:line="360" w:lineRule="auto"/>
        <w:ind w:left="360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  <w:lang w:val="it-IT"/>
          </w:rPr>
          <w:id w:val="83835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9C">
            <w:rPr>
              <w:rFonts w:ascii="MS Gothic" w:eastAsia="MS Gothic" w:hAnsi="MS Gothic" w:cs="MS Gothic" w:hint="eastAsia"/>
              <w:sz w:val="24"/>
              <w:szCs w:val="24"/>
              <w:lang w:val="it-IT"/>
            </w:rPr>
            <w:t>☐</w:t>
          </w:r>
        </w:sdtContent>
      </w:sdt>
      <w:r w:rsidR="005A57A0">
        <w:rPr>
          <w:rFonts w:ascii="MS Gothic" w:eastAsia="MS Gothic" w:hAnsi="MS Gothic" w:cs="MS Gothic"/>
          <w:sz w:val="24"/>
          <w:szCs w:val="24"/>
          <w:lang w:val="it-IT"/>
        </w:rPr>
        <w:t xml:space="preserve"> </w:t>
      </w:r>
      <w:r w:rsidR="00814814" w:rsidRPr="00691074">
        <w:rPr>
          <w:rFonts w:ascii="Times New Roman" w:eastAsia="Times New Roman" w:hAnsi="Times New Roman"/>
          <w:color w:val="auto"/>
          <w:sz w:val="24"/>
          <w:szCs w:val="24"/>
          <w:lang w:val="it-IT"/>
        </w:rPr>
        <w:t>di gruppo e/o a coppie;</w:t>
      </w:r>
    </w:p>
    <w:p w14:paraId="7A80AA24" w14:textId="35A808CA" w:rsidR="00814814" w:rsidRPr="00691074" w:rsidRDefault="0078342E" w:rsidP="00814814">
      <w:pPr>
        <w:autoSpaceDE w:val="0"/>
        <w:spacing w:after="0" w:line="360" w:lineRule="auto"/>
        <w:ind w:left="360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  <w:lang w:val="it-IT"/>
          </w:rPr>
          <w:id w:val="-85087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9C">
            <w:rPr>
              <w:rFonts w:ascii="MS Gothic" w:eastAsia="MS Gothic" w:hAnsi="MS Gothic" w:cs="MS Gothic" w:hint="eastAsia"/>
              <w:sz w:val="24"/>
              <w:szCs w:val="24"/>
              <w:lang w:val="it-IT"/>
            </w:rPr>
            <w:t>☐</w:t>
          </w:r>
        </w:sdtContent>
      </w:sdt>
      <w:r w:rsidR="005A57A0">
        <w:rPr>
          <w:rFonts w:ascii="MS Gothic" w:eastAsia="MS Gothic" w:hAnsi="MS Gothic" w:cs="MS Gothic"/>
          <w:sz w:val="24"/>
          <w:szCs w:val="24"/>
          <w:lang w:val="it-IT"/>
        </w:rPr>
        <w:t xml:space="preserve"> </w:t>
      </w:r>
      <w:r w:rsidR="00814814" w:rsidRPr="00691074">
        <w:rPr>
          <w:rFonts w:ascii="Times New Roman" w:eastAsia="Times New Roman" w:hAnsi="Times New Roman"/>
          <w:color w:val="auto"/>
          <w:sz w:val="24"/>
          <w:szCs w:val="24"/>
          <w:lang w:val="it-IT"/>
        </w:rPr>
        <w:t>di recupero/sostegno linguistico con operatori esterni alla scuola;</w:t>
      </w:r>
    </w:p>
    <w:p w14:paraId="350C11C7" w14:textId="0A65ED73" w:rsidR="00814814" w:rsidRPr="00691074" w:rsidRDefault="0078342E" w:rsidP="00814814">
      <w:pPr>
        <w:autoSpaceDE w:val="0"/>
        <w:spacing w:after="0" w:line="360" w:lineRule="auto"/>
        <w:ind w:left="360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  <w:lang w:val="it-IT"/>
          </w:rPr>
          <w:id w:val="-158645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9C">
            <w:rPr>
              <w:rFonts w:ascii="MS Gothic" w:eastAsia="MS Gothic" w:hAnsi="MS Gothic" w:cs="MS Gothic" w:hint="eastAsia"/>
              <w:sz w:val="24"/>
              <w:szCs w:val="24"/>
              <w:lang w:val="it-IT"/>
            </w:rPr>
            <w:t>☐</w:t>
          </w:r>
        </w:sdtContent>
      </w:sdt>
      <w:r w:rsidR="005A57A0">
        <w:rPr>
          <w:rFonts w:ascii="MS Gothic" w:eastAsia="MS Gothic" w:hAnsi="MS Gothic" w:cs="MS Gothic"/>
          <w:sz w:val="24"/>
          <w:szCs w:val="24"/>
          <w:lang w:val="it-IT"/>
        </w:rPr>
        <w:t xml:space="preserve"> </w:t>
      </w:r>
      <w:r w:rsidR="00814814" w:rsidRPr="00691074">
        <w:rPr>
          <w:rFonts w:ascii="Times New Roman" w:eastAsia="Times New Roman" w:hAnsi="Times New Roman"/>
          <w:color w:val="auto"/>
          <w:sz w:val="24"/>
          <w:szCs w:val="24"/>
          <w:lang w:val="it-IT"/>
        </w:rPr>
        <w:t>di supporto nello svolgimento dei compiti in orario pomeridiano;</w:t>
      </w:r>
    </w:p>
    <w:p w14:paraId="2B12CBF2" w14:textId="035313DF" w:rsidR="00814814" w:rsidRPr="00691074" w:rsidRDefault="0078342E" w:rsidP="00814814">
      <w:pPr>
        <w:autoSpaceDE w:val="0"/>
        <w:spacing w:after="0" w:line="360" w:lineRule="auto"/>
        <w:ind w:left="360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  <w:lang w:val="it-IT"/>
          </w:rPr>
          <w:id w:val="171531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9C">
            <w:rPr>
              <w:rFonts w:ascii="MS Gothic" w:eastAsia="MS Gothic" w:hAnsi="MS Gothic" w:cs="MS Gothic" w:hint="eastAsia"/>
              <w:sz w:val="24"/>
              <w:szCs w:val="24"/>
              <w:lang w:val="it-IT"/>
            </w:rPr>
            <w:t>☐</w:t>
          </w:r>
        </w:sdtContent>
      </w:sdt>
      <w:r w:rsidR="005A57A0">
        <w:rPr>
          <w:rFonts w:ascii="MS Gothic" w:eastAsia="MS Gothic" w:hAnsi="MS Gothic" w:cs="MS Gothic"/>
          <w:sz w:val="24"/>
          <w:szCs w:val="24"/>
          <w:lang w:val="it-IT"/>
        </w:rPr>
        <w:t xml:space="preserve"> </w:t>
      </w:r>
      <w:r w:rsidR="00814814" w:rsidRPr="00691074">
        <w:rPr>
          <w:rFonts w:ascii="Times New Roman" w:eastAsia="Times New Roman" w:hAnsi="Times New Roman"/>
          <w:color w:val="auto"/>
          <w:sz w:val="24"/>
          <w:szCs w:val="24"/>
          <w:lang w:val="it-IT"/>
        </w:rPr>
        <w:t xml:space="preserve">di tutoring da parte dei compagni di classe; </w:t>
      </w:r>
    </w:p>
    <w:p w14:paraId="0B26D5CA" w14:textId="252E033E" w:rsidR="00814814" w:rsidRPr="00691074" w:rsidRDefault="0078342E" w:rsidP="00814814">
      <w:pPr>
        <w:autoSpaceDE w:val="0"/>
        <w:spacing w:after="0" w:line="360" w:lineRule="auto"/>
        <w:ind w:left="360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  <w:lang w:val="it-IT"/>
          </w:rPr>
          <w:id w:val="-186704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9C">
            <w:rPr>
              <w:rFonts w:ascii="MS Gothic" w:eastAsia="MS Gothic" w:hAnsi="MS Gothic" w:cs="MS Gothic" w:hint="eastAsia"/>
              <w:sz w:val="24"/>
              <w:szCs w:val="24"/>
              <w:lang w:val="it-IT"/>
            </w:rPr>
            <w:t>☐</w:t>
          </w:r>
        </w:sdtContent>
      </w:sdt>
      <w:r w:rsidR="005A57A0">
        <w:rPr>
          <w:rFonts w:ascii="MS Gothic" w:eastAsia="MS Gothic" w:hAnsi="MS Gothic" w:cs="MS Gothic"/>
          <w:sz w:val="24"/>
          <w:szCs w:val="24"/>
          <w:lang w:val="it-IT"/>
        </w:rPr>
        <w:t xml:space="preserve"> </w:t>
      </w:r>
      <w:r w:rsidR="00814814" w:rsidRPr="00691074">
        <w:rPr>
          <w:rFonts w:ascii="Times New Roman" w:eastAsia="Times New Roman" w:hAnsi="Times New Roman"/>
          <w:color w:val="auto"/>
          <w:sz w:val="24"/>
          <w:szCs w:val="24"/>
          <w:lang w:val="it-IT"/>
        </w:rPr>
        <w:t>in apprendimento cooperativo</w:t>
      </w:r>
    </w:p>
    <w:p w14:paraId="6BE455CF" w14:textId="713F21F6" w:rsidR="00814814" w:rsidRPr="00691074" w:rsidRDefault="0078342E" w:rsidP="00814814">
      <w:pPr>
        <w:autoSpaceDE w:val="0"/>
        <w:spacing w:after="0" w:line="360" w:lineRule="auto"/>
        <w:ind w:left="360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  <w:lang w:val="it-IT"/>
          </w:rPr>
          <w:id w:val="186687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9C">
            <w:rPr>
              <w:rFonts w:ascii="MS Gothic" w:eastAsia="MS Gothic" w:hAnsi="MS Gothic" w:cs="MS Gothic" w:hint="eastAsia"/>
              <w:sz w:val="24"/>
              <w:szCs w:val="24"/>
              <w:lang w:val="it-IT"/>
            </w:rPr>
            <w:t>☐</w:t>
          </w:r>
        </w:sdtContent>
      </w:sdt>
      <w:r w:rsidR="005A57A0">
        <w:rPr>
          <w:rFonts w:ascii="MS Gothic" w:eastAsia="MS Gothic" w:hAnsi="MS Gothic" w:cs="MS Gothic"/>
          <w:sz w:val="24"/>
          <w:szCs w:val="24"/>
          <w:lang w:val="it-IT"/>
        </w:rPr>
        <w:t xml:space="preserve"> </w:t>
      </w:r>
      <w:r w:rsidR="00814814" w:rsidRPr="00691074">
        <w:rPr>
          <w:rFonts w:ascii="Times New Roman" w:eastAsia="Times New Roman" w:hAnsi="Times New Roman"/>
          <w:color w:val="auto"/>
          <w:sz w:val="24"/>
          <w:szCs w:val="24"/>
          <w:lang w:val="it-IT"/>
        </w:rPr>
        <w:t>utilizzo degli strumenti compensativi e delle misure dispensative come da tabella D;</w:t>
      </w:r>
    </w:p>
    <w:p w14:paraId="31BCE594" w14:textId="1E06D34E" w:rsidR="00814814" w:rsidRPr="00691074" w:rsidRDefault="0078342E" w:rsidP="00814814">
      <w:pPr>
        <w:autoSpaceDE w:val="0"/>
        <w:spacing w:after="0" w:line="360" w:lineRule="auto"/>
        <w:ind w:left="360"/>
        <w:rPr>
          <w:rFonts w:ascii="Times New Roman" w:eastAsia="Times New Roman" w:hAnsi="Times New Roman"/>
          <w:b/>
          <w:color w:val="auto"/>
          <w:sz w:val="24"/>
          <w:szCs w:val="24"/>
          <w:lang w:val="it-IT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  <w:lang w:val="it-IT"/>
          </w:rPr>
          <w:id w:val="84428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9C">
            <w:rPr>
              <w:rFonts w:ascii="MS Gothic" w:eastAsia="MS Gothic" w:hAnsi="MS Gothic" w:cs="MS Gothic" w:hint="eastAsia"/>
              <w:sz w:val="24"/>
              <w:szCs w:val="24"/>
              <w:lang w:val="it-IT"/>
            </w:rPr>
            <w:t>☐</w:t>
          </w:r>
        </w:sdtContent>
      </w:sdt>
      <w:r w:rsidR="005A57A0">
        <w:rPr>
          <w:rFonts w:ascii="MS Gothic" w:eastAsia="MS Gothic" w:hAnsi="MS Gothic" w:cs="MS Gothic"/>
          <w:sz w:val="24"/>
          <w:szCs w:val="24"/>
          <w:lang w:val="it-IT"/>
        </w:rPr>
        <w:t xml:space="preserve"> </w:t>
      </w:r>
      <w:r w:rsidR="00814814" w:rsidRPr="00691074">
        <w:rPr>
          <w:rFonts w:ascii="Times New Roman" w:eastAsia="Times New Roman" w:hAnsi="Times New Roman"/>
          <w:color w:val="auto"/>
          <w:sz w:val="24"/>
          <w:szCs w:val="24"/>
          <w:lang w:val="it-IT"/>
        </w:rPr>
        <w:t xml:space="preserve">altro: </w:t>
      </w:r>
      <w:r w:rsidR="00814814" w:rsidRPr="00691074">
        <w:rPr>
          <w:rFonts w:ascii="Times New Roman" w:eastAsia="Calibri" w:hAnsi="Times New Roman"/>
          <w:color w:val="808080"/>
          <w:sz w:val="24"/>
          <w:szCs w:val="24"/>
          <w:lang w:val="it-IT" w:eastAsia="zh-CN"/>
        </w:rPr>
        <w:t>Fare clic qui per immettere testo.</w:t>
      </w:r>
    </w:p>
    <w:p w14:paraId="36C03083" w14:textId="77777777" w:rsidR="00814814" w:rsidRPr="00814814" w:rsidRDefault="00814814" w:rsidP="00814814">
      <w:pPr>
        <w:autoSpaceDE w:val="0"/>
        <w:spacing w:after="0" w:line="360" w:lineRule="auto"/>
        <w:ind w:left="284"/>
        <w:rPr>
          <w:rFonts w:eastAsia="Times New Roman" w:cs="Arial"/>
          <w:b/>
          <w:color w:val="auto"/>
          <w:sz w:val="24"/>
          <w:szCs w:val="24"/>
          <w:lang w:val="it-IT"/>
        </w:rPr>
      </w:pPr>
    </w:p>
    <w:p w14:paraId="0611F1F4" w14:textId="77777777" w:rsidR="00814814" w:rsidRPr="00814814" w:rsidRDefault="00814814" w:rsidP="00814814">
      <w:pPr>
        <w:autoSpaceDE w:val="0"/>
        <w:spacing w:after="0" w:line="360" w:lineRule="auto"/>
        <w:ind w:left="284"/>
        <w:rPr>
          <w:rFonts w:eastAsia="Times New Roman" w:cs="Arial"/>
          <w:b/>
          <w:color w:val="auto"/>
          <w:sz w:val="24"/>
          <w:szCs w:val="24"/>
          <w:lang w:val="it-IT"/>
        </w:rPr>
      </w:pPr>
    </w:p>
    <w:p w14:paraId="797BC161" w14:textId="57EC9BB1" w:rsidR="00814814" w:rsidRPr="00691074" w:rsidRDefault="00814814" w:rsidP="00814814">
      <w:pPr>
        <w:numPr>
          <w:ilvl w:val="0"/>
          <w:numId w:val="7"/>
        </w:numPr>
        <w:autoSpaceDE w:val="0"/>
        <w:spacing w:after="0" w:line="360" w:lineRule="auto"/>
        <w:ind w:left="644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r w:rsidRPr="00691074">
        <w:rPr>
          <w:rFonts w:ascii="Times New Roman" w:eastAsia="Times New Roman" w:hAnsi="Times New Roman"/>
          <w:b/>
          <w:color w:val="auto"/>
          <w:sz w:val="24"/>
          <w:szCs w:val="24"/>
          <w:lang w:val="it-IT"/>
        </w:rPr>
        <w:t xml:space="preserve">Strumenti e supporti nel lavoro a casa </w:t>
      </w:r>
    </w:p>
    <w:p w14:paraId="1BB698BB" w14:textId="77777777" w:rsidR="00814814" w:rsidRPr="00691074" w:rsidRDefault="00814814" w:rsidP="00814814">
      <w:pPr>
        <w:autoSpaceDE w:val="0"/>
        <w:spacing w:after="0" w:line="360" w:lineRule="auto"/>
        <w:ind w:left="284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</w:p>
    <w:p w14:paraId="470E0664" w14:textId="06E51169" w:rsidR="00814814" w:rsidRPr="00691074" w:rsidRDefault="0078342E" w:rsidP="00814814">
      <w:pPr>
        <w:autoSpaceDE w:val="0"/>
        <w:spacing w:after="0" w:line="360" w:lineRule="auto"/>
        <w:ind w:left="360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  <w:lang w:val="it-IT"/>
          </w:rPr>
          <w:id w:val="107016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9C">
            <w:rPr>
              <w:rFonts w:ascii="MS Gothic" w:eastAsia="MS Gothic" w:hAnsi="MS Gothic" w:cs="MS Gothic" w:hint="eastAsia"/>
              <w:sz w:val="24"/>
              <w:szCs w:val="24"/>
              <w:lang w:val="it-IT"/>
            </w:rPr>
            <w:t>☐</w:t>
          </w:r>
        </w:sdtContent>
      </w:sdt>
      <w:r w:rsidR="005A57A0">
        <w:rPr>
          <w:rFonts w:ascii="MS Gothic" w:eastAsia="MS Gothic" w:hAnsi="MS Gothic" w:cs="MS Gothic"/>
          <w:sz w:val="24"/>
          <w:szCs w:val="24"/>
          <w:lang w:val="it-IT"/>
        </w:rPr>
        <w:t xml:space="preserve"> </w:t>
      </w:r>
      <w:r w:rsidR="00814814" w:rsidRPr="00691074">
        <w:rPr>
          <w:rFonts w:ascii="Times New Roman" w:eastAsia="Times New Roman" w:hAnsi="Times New Roman"/>
          <w:color w:val="auto"/>
          <w:sz w:val="24"/>
          <w:szCs w:val="24"/>
          <w:lang w:val="it-IT"/>
        </w:rPr>
        <w:t xml:space="preserve">testi semplificati e/o ridotti; </w:t>
      </w:r>
    </w:p>
    <w:p w14:paraId="0017F69C" w14:textId="1CD993DB" w:rsidR="00814814" w:rsidRPr="00691074" w:rsidRDefault="0078342E" w:rsidP="00814814">
      <w:pPr>
        <w:autoSpaceDE w:val="0"/>
        <w:spacing w:after="0" w:line="360" w:lineRule="auto"/>
        <w:ind w:left="360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  <w:lang w:val="it-IT"/>
          </w:rPr>
          <w:id w:val="175031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9C">
            <w:rPr>
              <w:rFonts w:ascii="MS Gothic" w:eastAsia="MS Gothic" w:hAnsi="MS Gothic" w:cs="MS Gothic" w:hint="eastAsia"/>
              <w:sz w:val="24"/>
              <w:szCs w:val="24"/>
              <w:lang w:val="it-IT"/>
            </w:rPr>
            <w:t>☐</w:t>
          </w:r>
        </w:sdtContent>
      </w:sdt>
      <w:r w:rsidR="005A57A0">
        <w:rPr>
          <w:rFonts w:ascii="MS Gothic" w:eastAsia="MS Gothic" w:hAnsi="MS Gothic" w:cs="MS Gothic"/>
          <w:sz w:val="24"/>
          <w:szCs w:val="24"/>
          <w:lang w:val="it-IT"/>
        </w:rPr>
        <w:t xml:space="preserve"> </w:t>
      </w:r>
      <w:r w:rsidR="00814814" w:rsidRPr="00691074">
        <w:rPr>
          <w:rFonts w:ascii="Times New Roman" w:eastAsia="Times New Roman" w:hAnsi="Times New Roman"/>
          <w:color w:val="auto"/>
          <w:sz w:val="24"/>
          <w:szCs w:val="24"/>
          <w:lang w:val="it-IT"/>
        </w:rPr>
        <w:t>schemi e mappe;</w:t>
      </w:r>
    </w:p>
    <w:p w14:paraId="325C6EB4" w14:textId="620A0090" w:rsidR="00814814" w:rsidRPr="00691074" w:rsidRDefault="0078342E" w:rsidP="00814814">
      <w:pPr>
        <w:autoSpaceDE w:val="0"/>
        <w:spacing w:after="0" w:line="360" w:lineRule="auto"/>
        <w:ind w:left="360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  <w:lang w:val="it-IT"/>
          </w:rPr>
          <w:id w:val="-189118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9C">
            <w:rPr>
              <w:rFonts w:ascii="MS Gothic" w:eastAsia="MS Gothic" w:hAnsi="MS Gothic" w:cs="MS Gothic" w:hint="eastAsia"/>
              <w:sz w:val="24"/>
              <w:szCs w:val="24"/>
              <w:lang w:val="it-IT"/>
            </w:rPr>
            <w:t>☐</w:t>
          </w:r>
        </w:sdtContent>
      </w:sdt>
      <w:r w:rsidR="005A57A0">
        <w:rPr>
          <w:rFonts w:ascii="MS Gothic" w:eastAsia="MS Gothic" w:hAnsi="MS Gothic" w:cs="MS Gothic"/>
          <w:sz w:val="24"/>
          <w:szCs w:val="24"/>
          <w:lang w:val="it-IT"/>
        </w:rPr>
        <w:t xml:space="preserve"> </w:t>
      </w:r>
      <w:r w:rsidR="00814814" w:rsidRPr="00691074">
        <w:rPr>
          <w:rFonts w:ascii="Times New Roman" w:eastAsia="Times New Roman" w:hAnsi="Times New Roman"/>
          <w:color w:val="auto"/>
          <w:sz w:val="24"/>
          <w:szCs w:val="24"/>
          <w:lang w:val="it-IT"/>
        </w:rPr>
        <w:t>intervento di un tutor privato;</w:t>
      </w:r>
    </w:p>
    <w:p w14:paraId="1F0FB36E" w14:textId="34C48382" w:rsidR="00814814" w:rsidRPr="00691074" w:rsidRDefault="0078342E" w:rsidP="00814814">
      <w:pPr>
        <w:autoSpaceDE w:val="0"/>
        <w:spacing w:after="0" w:line="360" w:lineRule="auto"/>
        <w:ind w:left="360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  <w:lang w:val="it-IT"/>
          </w:rPr>
          <w:id w:val="119504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9C">
            <w:rPr>
              <w:rFonts w:ascii="MS Gothic" w:eastAsia="MS Gothic" w:hAnsi="MS Gothic" w:cs="MS Gothic" w:hint="eastAsia"/>
              <w:sz w:val="24"/>
              <w:szCs w:val="24"/>
              <w:lang w:val="it-IT"/>
            </w:rPr>
            <w:t>☐</w:t>
          </w:r>
        </w:sdtContent>
      </w:sdt>
      <w:r w:rsidR="005A57A0">
        <w:rPr>
          <w:rFonts w:ascii="MS Gothic" w:eastAsia="MS Gothic" w:hAnsi="MS Gothic" w:cs="MS Gothic"/>
          <w:sz w:val="24"/>
          <w:szCs w:val="24"/>
          <w:lang w:val="it-IT"/>
        </w:rPr>
        <w:t xml:space="preserve"> </w:t>
      </w:r>
      <w:r w:rsidR="00814814" w:rsidRPr="00691074">
        <w:rPr>
          <w:rFonts w:ascii="Times New Roman" w:eastAsia="Times New Roman" w:hAnsi="Times New Roman"/>
          <w:color w:val="auto"/>
          <w:sz w:val="24"/>
          <w:szCs w:val="24"/>
          <w:lang w:val="it-IT"/>
        </w:rPr>
        <w:t>intervento di un familiare;</w:t>
      </w:r>
    </w:p>
    <w:p w14:paraId="38634161" w14:textId="71F5DAFB" w:rsidR="00814814" w:rsidRPr="00691074" w:rsidRDefault="0078342E" w:rsidP="00814814">
      <w:pPr>
        <w:autoSpaceDE w:val="0"/>
        <w:spacing w:after="0" w:line="360" w:lineRule="auto"/>
        <w:ind w:left="360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  <w:lang w:val="it-IT"/>
          </w:rPr>
          <w:id w:val="35809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9C">
            <w:rPr>
              <w:rFonts w:ascii="MS Gothic" w:eastAsia="MS Gothic" w:hAnsi="MS Gothic" w:cs="MS Gothic" w:hint="eastAsia"/>
              <w:sz w:val="24"/>
              <w:szCs w:val="24"/>
              <w:lang w:val="it-IT"/>
            </w:rPr>
            <w:t>☐</w:t>
          </w:r>
        </w:sdtContent>
      </w:sdt>
      <w:r w:rsidR="005A57A0">
        <w:rPr>
          <w:rFonts w:ascii="MS Gothic" w:eastAsia="MS Gothic" w:hAnsi="MS Gothic" w:cs="MS Gothic"/>
          <w:sz w:val="24"/>
          <w:szCs w:val="24"/>
          <w:lang w:val="it-IT"/>
        </w:rPr>
        <w:t xml:space="preserve"> </w:t>
      </w:r>
      <w:r w:rsidR="00814814" w:rsidRPr="00691074">
        <w:rPr>
          <w:rFonts w:ascii="Times New Roman" w:eastAsia="Times New Roman" w:hAnsi="Times New Roman"/>
          <w:color w:val="auto"/>
          <w:sz w:val="24"/>
          <w:szCs w:val="24"/>
          <w:lang w:val="it-IT"/>
        </w:rPr>
        <w:t xml:space="preserve">altro: </w:t>
      </w:r>
      <w:r w:rsidR="00814814" w:rsidRPr="00691074">
        <w:rPr>
          <w:rFonts w:ascii="Times New Roman" w:eastAsia="Calibri" w:hAnsi="Times New Roman"/>
          <w:color w:val="808080"/>
          <w:sz w:val="24"/>
          <w:szCs w:val="24"/>
          <w:lang w:val="it-IT" w:eastAsia="zh-CN"/>
        </w:rPr>
        <w:t>Fare clic qui per immettere testo.</w:t>
      </w:r>
    </w:p>
    <w:p w14:paraId="52CFE57A" w14:textId="77777777" w:rsidR="00814814" w:rsidRPr="00691074" w:rsidRDefault="00814814" w:rsidP="00814814">
      <w:pPr>
        <w:autoSpaceDE w:val="0"/>
        <w:spacing w:after="0" w:line="360" w:lineRule="auto"/>
        <w:ind w:left="1276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</w:p>
    <w:p w14:paraId="0CA35EDA" w14:textId="77777777" w:rsidR="00814814" w:rsidRPr="00691074" w:rsidRDefault="00814814" w:rsidP="00814814">
      <w:pPr>
        <w:numPr>
          <w:ilvl w:val="0"/>
          <w:numId w:val="7"/>
        </w:numPr>
        <w:autoSpaceDE w:val="0"/>
        <w:spacing w:after="0" w:line="360" w:lineRule="auto"/>
        <w:ind w:left="644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  <w:r w:rsidRPr="00691074">
        <w:rPr>
          <w:rFonts w:ascii="Times New Roman" w:eastAsia="Times New Roman" w:hAnsi="Times New Roman"/>
          <w:b/>
          <w:color w:val="auto"/>
          <w:sz w:val="24"/>
          <w:szCs w:val="24"/>
          <w:lang w:val="it-IT"/>
        </w:rPr>
        <w:t>Strategie metodologiche e didattiche</w:t>
      </w:r>
    </w:p>
    <w:p w14:paraId="727A8964" w14:textId="77777777" w:rsidR="00814814" w:rsidRPr="00691074" w:rsidRDefault="00814814" w:rsidP="00814814">
      <w:pPr>
        <w:autoSpaceDE w:val="0"/>
        <w:spacing w:after="0" w:line="36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it-IT"/>
        </w:rPr>
      </w:pPr>
    </w:p>
    <w:p w14:paraId="61F5A402" w14:textId="35BD705F" w:rsidR="00814814" w:rsidRPr="00691074" w:rsidRDefault="00814814" w:rsidP="00691074">
      <w:pPr>
        <w:autoSpaceDE w:val="0"/>
        <w:spacing w:after="0" w:line="276" w:lineRule="auto"/>
        <w:ind w:left="0"/>
        <w:jc w:val="both"/>
        <w:rPr>
          <w:rFonts w:ascii="Times New Roman" w:eastAsia="Calibri" w:hAnsi="Times New Roman"/>
          <w:color w:val="auto"/>
          <w:sz w:val="24"/>
          <w:szCs w:val="24"/>
          <w:lang w:val="it-IT" w:eastAsia="zh-CN"/>
        </w:rPr>
      </w:pPr>
      <w:r w:rsidRPr="00691074">
        <w:rPr>
          <w:rFonts w:ascii="Times New Roman" w:eastAsia="Calibri" w:hAnsi="Times New Roman"/>
          <w:color w:val="auto"/>
          <w:sz w:val="24"/>
          <w:szCs w:val="24"/>
          <w:lang w:val="it-IT" w:eastAsia="zh-CN"/>
        </w:rPr>
        <w:t xml:space="preserve">Gli insegnanti, per stimolare l’autostima ed evitare frustrazioni, opereranno ponendo particolare attenzione alle specifiche difficoltà, affinché l’alunno/a sia messo/a in condizione di raggiungere il successo formativo. A tale scopo favoriranno l’attivazione degli strumenti compensativi e delle misure dispensative, che ritengono adeguati, riportati nella sez. D. </w:t>
      </w:r>
    </w:p>
    <w:p w14:paraId="27A1C31C" w14:textId="77777777" w:rsidR="00814814" w:rsidRPr="00691074" w:rsidRDefault="00814814" w:rsidP="00814814">
      <w:pPr>
        <w:autoSpaceDE w:val="0"/>
        <w:spacing w:after="0" w:line="360" w:lineRule="auto"/>
        <w:ind w:left="0"/>
        <w:rPr>
          <w:rFonts w:ascii="Times New Roman" w:eastAsia="Calibri" w:hAnsi="Times New Roman"/>
          <w:color w:val="auto"/>
          <w:sz w:val="24"/>
          <w:szCs w:val="24"/>
          <w:lang w:val="it-IT" w:eastAsia="zh-CN"/>
        </w:rPr>
      </w:pPr>
    </w:p>
    <w:p w14:paraId="03C6CF9C" w14:textId="77777777" w:rsidR="003D17F6" w:rsidRPr="00814814" w:rsidRDefault="003D17F6">
      <w:pPr>
        <w:ind w:hanging="2586"/>
        <w:rPr>
          <w:lang w:val="it-IT"/>
        </w:rPr>
      </w:pPr>
    </w:p>
    <w:p w14:paraId="7D173D41" w14:textId="77777777" w:rsidR="003D17F6" w:rsidRPr="00814814" w:rsidRDefault="003D17F6">
      <w:pPr>
        <w:ind w:hanging="2586"/>
        <w:rPr>
          <w:lang w:val="it-IT"/>
        </w:rPr>
      </w:pPr>
    </w:p>
    <w:p w14:paraId="7F95DF8B" w14:textId="77777777" w:rsidR="003D17F6" w:rsidRPr="00814814" w:rsidRDefault="003D17F6">
      <w:pPr>
        <w:ind w:hanging="2586"/>
        <w:rPr>
          <w:lang w:val="it-IT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8618"/>
      </w:tblGrid>
      <w:tr w:rsidR="00814814" w:rsidRPr="00691074" w14:paraId="3035B465" w14:textId="77777777" w:rsidTr="00163ED8">
        <w:trPr>
          <w:trHeight w:val="1134"/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ADDE4B" w14:textId="77777777" w:rsidR="00814814" w:rsidRPr="00691074" w:rsidRDefault="00814814" w:rsidP="00814814">
            <w:pPr>
              <w:keepNext/>
              <w:tabs>
                <w:tab w:val="left" w:pos="43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FF0000"/>
                <w:kern w:val="1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b/>
                <w:bCs/>
                <w:color w:val="FF0000"/>
                <w:kern w:val="1"/>
                <w:sz w:val="24"/>
                <w:szCs w:val="24"/>
                <w:lang w:val="it-IT"/>
              </w:rPr>
              <w:lastRenderedPageBreak/>
              <w:t>SEZIONE D - Quadro riassuntivo delle misure dispensative e degli strumenti compensativi -  parametri e criteri per la verifica/valutazione (nota2)</w:t>
            </w:r>
          </w:p>
        </w:tc>
      </w:tr>
      <w:tr w:rsidR="00814814" w:rsidRPr="00691074" w14:paraId="09BB4D7B" w14:textId="77777777" w:rsidTr="00163ED8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5655AB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2145D4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</w:p>
          <w:p w14:paraId="2580C583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>MISURE DISPENSATIVE (nota1) (legge 170/10 e linee guida 12/07/11)</w:t>
            </w:r>
          </w:p>
          <w:p w14:paraId="5825F0DB" w14:textId="77777777" w:rsidR="00814814" w:rsidRPr="00691074" w:rsidRDefault="00814814" w:rsidP="00814814">
            <w:pPr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it-IT"/>
              </w:rPr>
              <w:t>E INTERVENTI DI PERSONALIZZAZIONE</w:t>
            </w:r>
          </w:p>
          <w:p w14:paraId="4295D93A" w14:textId="77777777" w:rsidR="00814814" w:rsidRPr="00691074" w:rsidRDefault="00814814" w:rsidP="00814814">
            <w:pPr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</w:pPr>
          </w:p>
        </w:tc>
      </w:tr>
      <w:tr w:rsidR="00814814" w:rsidRPr="00691074" w14:paraId="377A1159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981F21" w14:textId="6E5B3737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-195894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EF1EB6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>Dispensa dalla lettura ad alta voce in classe</w:t>
            </w:r>
          </w:p>
        </w:tc>
      </w:tr>
      <w:tr w:rsidR="00814814" w:rsidRPr="00691074" w14:paraId="08BBCA1A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F84617" w14:textId="103DC385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-28026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A5DA7D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Dispensa dall’uso dei quattro caratteri di scrittura nelle prime fasi dell’apprendimento </w:t>
            </w:r>
          </w:p>
        </w:tc>
      </w:tr>
      <w:tr w:rsidR="00814814" w:rsidRPr="00691074" w14:paraId="6C96078E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44EF02" w14:textId="1FC17F57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1389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D3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91F5F9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Dispensa dall’uso del corsivo e dello stampato minuscolo </w:t>
            </w:r>
          </w:p>
        </w:tc>
      </w:tr>
      <w:tr w:rsidR="00814814" w:rsidRPr="00691074" w14:paraId="6164E33C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2ACB1F8" w14:textId="0418B92A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126727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3459C6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>Dispensa dalla scrittura sotto dettatura di testi e/o appunti</w:t>
            </w:r>
          </w:p>
        </w:tc>
      </w:tr>
      <w:tr w:rsidR="00814814" w:rsidRPr="00691074" w14:paraId="091DD084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6E5A9F" w14:textId="5C71CF7C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15425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978033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Dispensa dal ricopiare testi o espressioni matematiche dalla lavagna </w:t>
            </w:r>
          </w:p>
        </w:tc>
      </w:tr>
      <w:tr w:rsidR="00814814" w:rsidRPr="00691074" w14:paraId="22F903A1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D4FCF8" w14:textId="486BB066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-10697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D6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F99C97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Dispensa dallo studio mnemonico delle tabelline, delle forme verbali, delle poesie </w:t>
            </w:r>
          </w:p>
        </w:tc>
      </w:tr>
      <w:tr w:rsidR="00814814" w:rsidRPr="00691074" w14:paraId="60796E2E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0D08DC" w14:textId="6A4A30E9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-189980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D7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19C3CC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Dispensa dall’utilizzo di tempi standard </w:t>
            </w:r>
          </w:p>
        </w:tc>
      </w:tr>
      <w:tr w:rsidR="00814814" w:rsidRPr="00691074" w14:paraId="76232757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84CB54" w14:textId="08DE8CA5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-200705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D8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792F94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>Riduzione delle consegne senza modificare gli obiettivi</w:t>
            </w:r>
          </w:p>
        </w:tc>
      </w:tr>
      <w:tr w:rsidR="00814814" w:rsidRPr="00691074" w14:paraId="74141B18" w14:textId="77777777" w:rsidTr="00163ED8">
        <w:tblPrEx>
          <w:tblCellMar>
            <w:left w:w="108" w:type="dxa"/>
            <w:right w:w="108" w:type="dxa"/>
          </w:tblCellMar>
        </w:tblPrEx>
        <w:trPr>
          <w:trHeight w:val="133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A927FF" w14:textId="373B70AE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156769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D9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7030FD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>Dispensa da un eccessivo carico di compiti con riadattamento e riduzione delle pagine da studiare, senza modificare gli obiettivi</w:t>
            </w:r>
          </w:p>
        </w:tc>
      </w:tr>
      <w:tr w:rsidR="00814814" w:rsidRPr="00691074" w14:paraId="4D300B83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6068F8" w14:textId="0E2763E3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70136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D10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A7D8AD" w14:textId="182FA8F3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Dispensa dalla sovrapposizione di compiti e interrogazioni di più materie </w:t>
            </w:r>
          </w:p>
        </w:tc>
      </w:tr>
      <w:tr w:rsidR="00814814" w:rsidRPr="00691074" w14:paraId="278DFA8D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366FF0" w14:textId="42A431B4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15334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D11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7131BE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814814" w:rsidRPr="00691074" w14:paraId="598B7DF0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D1B35D" w14:textId="60CD544E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-23255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D12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DABCD7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Accordo sulle modalità e i tempi delle verifiche scritte con possibilità di utilizzare supporti multimediali </w:t>
            </w:r>
          </w:p>
        </w:tc>
      </w:tr>
      <w:tr w:rsidR="00814814" w:rsidRPr="00691074" w14:paraId="3E0AE7E9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6B475D" w14:textId="15026B30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14733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D13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9D9932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Accordo sui tempi e sulle modalità delle interrogazioni </w:t>
            </w:r>
          </w:p>
        </w:tc>
      </w:tr>
      <w:tr w:rsidR="00814814" w:rsidRPr="00691074" w14:paraId="191A56D6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6F99D4" w14:textId="1DB02EE5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97218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D14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6D3F18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Nelle verifiche, riduzione e adattamento del numero degli esercizi senza modificare gli obiettivi </w:t>
            </w:r>
          </w:p>
        </w:tc>
      </w:tr>
      <w:tr w:rsidR="00814814" w:rsidRPr="00691074" w14:paraId="5776F2D7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81FE6D" w14:textId="7FBEA225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160645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D15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0A554A" w14:textId="1AD6909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Nelle verifiche scritte, utilizzo di domande a risposta multipla e (con possibilità di completamento e/o arricchimento con una discussione orale); riduzione al minimo delle domande a risposte aperte </w:t>
            </w:r>
          </w:p>
        </w:tc>
      </w:tr>
      <w:tr w:rsidR="00814814" w:rsidRPr="00691074" w14:paraId="06DBBFBB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4EFECC" w14:textId="515340CA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183418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D16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917FAC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814814" w:rsidRPr="00691074" w14:paraId="6C2ADA7C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571F08" w14:textId="407F2088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-4984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D17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4E554B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814814" w:rsidRPr="00691074" w14:paraId="703A63CE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0CC8BF" w14:textId="55023EA7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49107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D18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7E3169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>Controllo, da parte dei docenti, della gestione del diario (corretta trascrizione di compiti/avvisi)</w:t>
            </w:r>
          </w:p>
        </w:tc>
      </w:tr>
      <w:tr w:rsidR="00814814" w:rsidRPr="00691074" w14:paraId="2EA45CA0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B13CDCD" w14:textId="741DA9F7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-118929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D19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CADD9C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>Valutazione dei procedimenti e non dei calcoli nella risoluzione dei problemi</w:t>
            </w:r>
          </w:p>
        </w:tc>
      </w:tr>
      <w:tr w:rsidR="00814814" w:rsidRPr="00691074" w14:paraId="1F648C13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822D61" w14:textId="2833EAD4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44042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D20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13D87B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>Valutazione del contenuto e non degli errori ortografici</w:t>
            </w:r>
          </w:p>
        </w:tc>
      </w:tr>
      <w:tr w:rsidR="00814814" w:rsidRPr="00691074" w14:paraId="1B54605C" w14:textId="77777777" w:rsidTr="00163ED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5E80E1" w14:textId="6E6F591D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-3163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D21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8318A0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Calibri" w:hAnsi="Times New Roman"/>
                <w:color w:val="auto"/>
                <w:sz w:val="24"/>
                <w:szCs w:val="24"/>
                <w:lang w:val="it-IT" w:eastAsia="zh-CN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Altro: </w:t>
            </w:r>
            <w:r w:rsidRPr="00691074">
              <w:rPr>
                <w:rFonts w:ascii="Times New Roman" w:eastAsia="Calibri" w:hAnsi="Times New Roman"/>
                <w:color w:val="808080"/>
                <w:sz w:val="24"/>
                <w:szCs w:val="24"/>
                <w:lang w:val="it-IT" w:eastAsia="zh-CN"/>
              </w:rPr>
              <w:t>Fare clic qui per immettere testo.</w:t>
            </w:r>
          </w:p>
        </w:tc>
      </w:tr>
    </w:tbl>
    <w:p w14:paraId="0F015FAC" w14:textId="77777777" w:rsidR="00814814" w:rsidRPr="00691074" w:rsidRDefault="00814814" w:rsidP="00814814">
      <w:pPr>
        <w:autoSpaceDE w:val="0"/>
        <w:spacing w:after="0" w:line="240" w:lineRule="auto"/>
        <w:ind w:left="0"/>
        <w:rPr>
          <w:rFonts w:ascii="Times New Roman" w:eastAsia="Calibri" w:hAnsi="Times New Roman"/>
          <w:color w:val="auto"/>
          <w:sz w:val="24"/>
          <w:szCs w:val="24"/>
          <w:lang w:val="it-IT" w:eastAsia="zh-CN"/>
        </w:rPr>
      </w:pPr>
    </w:p>
    <w:p w14:paraId="42C01071" w14:textId="77777777" w:rsidR="00814814" w:rsidRPr="00691074" w:rsidRDefault="00814814" w:rsidP="00814814">
      <w:pPr>
        <w:autoSpaceDE w:val="0"/>
        <w:spacing w:after="0" w:line="240" w:lineRule="auto"/>
        <w:ind w:left="0"/>
        <w:rPr>
          <w:rFonts w:ascii="Times New Roman" w:eastAsia="Calibri" w:hAnsi="Times New Roman"/>
          <w:b/>
          <w:bCs/>
          <w:color w:val="000000"/>
          <w:w w:val="105"/>
          <w:sz w:val="24"/>
          <w:szCs w:val="24"/>
          <w:lang w:val="it-IT"/>
        </w:rPr>
      </w:pPr>
    </w:p>
    <w:p w14:paraId="5D43996A" w14:textId="77777777" w:rsidR="00814814" w:rsidRPr="00691074" w:rsidRDefault="00814814" w:rsidP="00814814">
      <w:pPr>
        <w:autoSpaceDE w:val="0"/>
        <w:spacing w:after="0" w:line="240" w:lineRule="auto"/>
        <w:ind w:left="0"/>
        <w:rPr>
          <w:rFonts w:ascii="Times New Roman" w:eastAsia="Calibri" w:hAnsi="Times New Roman"/>
          <w:b/>
          <w:bCs/>
          <w:color w:val="000000"/>
          <w:w w:val="105"/>
          <w:sz w:val="24"/>
          <w:szCs w:val="24"/>
          <w:lang w:val="it-IT"/>
        </w:rPr>
      </w:pPr>
    </w:p>
    <w:p w14:paraId="05615399" w14:textId="77777777" w:rsidR="00814814" w:rsidRPr="00691074" w:rsidRDefault="00814814" w:rsidP="00814814">
      <w:pPr>
        <w:autoSpaceDE w:val="0"/>
        <w:spacing w:after="0" w:line="240" w:lineRule="auto"/>
        <w:ind w:left="0"/>
        <w:rPr>
          <w:rFonts w:ascii="Times New Roman" w:eastAsia="Calibri" w:hAnsi="Times New Roman"/>
          <w:b/>
          <w:bCs/>
          <w:color w:val="000000"/>
          <w:w w:val="105"/>
          <w:sz w:val="24"/>
          <w:szCs w:val="24"/>
          <w:lang w:val="it-IT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8499"/>
      </w:tblGrid>
      <w:tr w:rsidR="00814814" w:rsidRPr="00691074" w14:paraId="331DEFE4" w14:textId="77777777" w:rsidTr="00163ED8">
        <w:trPr>
          <w:trHeight w:val="68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D0D121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F38979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</w:p>
          <w:p w14:paraId="13EDC06D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STRUMENTI COMPENSATIVI </w:t>
            </w:r>
          </w:p>
          <w:p w14:paraId="22FBDB6F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>(legge 170/10 e linee guida 12/07/11) (Nota 2 e 3)</w:t>
            </w:r>
          </w:p>
        </w:tc>
      </w:tr>
      <w:tr w:rsidR="00814814" w:rsidRPr="00691074" w14:paraId="4998399D" w14:textId="77777777" w:rsidTr="00163ED8">
        <w:trPr>
          <w:trHeight w:val="68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88CB02" w14:textId="3CA8F52C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-101831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D1.1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0E0C2A7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>Utilizzo di computer e tablet (possibilmente con stampante)</w:t>
            </w:r>
          </w:p>
        </w:tc>
      </w:tr>
      <w:tr w:rsidR="00814814" w:rsidRPr="00691074" w14:paraId="57DCD369" w14:textId="77777777" w:rsidTr="00163ED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E717AC" w14:textId="37CFA9F5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199798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D1.2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840C69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>Utilizzo del registratore digitale o di altri strumenti di registrazione per uso personale</w:t>
            </w:r>
          </w:p>
        </w:tc>
      </w:tr>
      <w:tr w:rsidR="00814814" w:rsidRPr="00691074" w14:paraId="2B9F02CB" w14:textId="77777777" w:rsidTr="00163ED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A756FC" w14:textId="2190E025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-164634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D2.3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C0D458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Utilizzo di ausili per il calcolo (tavola pitagorica, linee dei numeri…) ed eventualmente della calcolatrice con foglio di calcolo (possibilmente calcolatrice vocale) </w:t>
            </w:r>
          </w:p>
        </w:tc>
      </w:tr>
      <w:tr w:rsidR="00814814" w:rsidRPr="00691074" w14:paraId="23DD2AD7" w14:textId="77777777" w:rsidTr="00163ED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3B02E3" w14:textId="3151313A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-148838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D3.4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8EA697A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>Utilizzo di schemi, tabelle, mappe e diagrammi di flusso come supporto durante compiti e verifiche scritte</w:t>
            </w:r>
          </w:p>
        </w:tc>
      </w:tr>
      <w:tr w:rsidR="00814814" w:rsidRPr="00691074" w14:paraId="1D343AD5" w14:textId="77777777" w:rsidTr="00163ED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C13273" w14:textId="2438F987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-139064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D4.5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B95664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>Utilizzo di   formulari e di schemi e/o mappe delle varie discipline scientifiche come supporto durante compiti e verifiche scritte</w:t>
            </w:r>
          </w:p>
        </w:tc>
      </w:tr>
      <w:tr w:rsidR="00814814" w:rsidRPr="00691074" w14:paraId="4F7C4B1B" w14:textId="77777777" w:rsidTr="00163ED8">
        <w:trPr>
          <w:trHeight w:val="61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C1C4A2" w14:textId="77CE65A8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-15900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D5.6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A17116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Utilizzo di mappe e schemi durante le interrogazioni per facilitare il recupero delle informazioni </w:t>
            </w:r>
          </w:p>
        </w:tc>
      </w:tr>
      <w:tr w:rsidR="00814814" w:rsidRPr="00691074" w14:paraId="79752387" w14:textId="77777777" w:rsidTr="00163ED8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5A3D26" w14:textId="04803981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-22923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D6.7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E8BBB1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>Utilizzo di testi semplificati</w:t>
            </w:r>
          </w:p>
        </w:tc>
      </w:tr>
      <w:tr w:rsidR="00814814" w:rsidRPr="00691074" w14:paraId="4679914B" w14:textId="77777777" w:rsidTr="00163ED8">
        <w:trPr>
          <w:trHeight w:val="10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DE0F505" w14:textId="6A0186BD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112173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D6.8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2487C6" w14:textId="579AFED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>Integrazione dei libri di testo con appunti su supporto registrato, digitalizzato o cartaceo stampato sintesi vocale, mappe, schemi, formulari</w:t>
            </w:r>
          </w:p>
        </w:tc>
      </w:tr>
      <w:tr w:rsidR="00814814" w:rsidRPr="00691074" w14:paraId="551C28DE" w14:textId="77777777" w:rsidTr="00163ED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C7C655" w14:textId="44E30A10" w:rsidR="00814814" w:rsidRPr="00691074" w:rsidRDefault="0078342E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bCs/>
                  <w:sz w:val="24"/>
                  <w:szCs w:val="24"/>
                  <w:lang w:val="it-IT"/>
                </w:rPr>
                <w:id w:val="-114149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7A0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14814" w:rsidRPr="00691074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it-IT"/>
              </w:rPr>
              <w:t xml:space="preserve"> D7.9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B108DC9" w14:textId="77777777" w:rsidR="00814814" w:rsidRPr="00691074" w:rsidRDefault="00814814" w:rsidP="00814814">
            <w:pPr>
              <w:autoSpaceDE w:val="0"/>
              <w:snapToGrid w:val="0"/>
              <w:spacing w:after="0" w:line="240" w:lineRule="auto"/>
              <w:ind w:left="0"/>
              <w:rPr>
                <w:rFonts w:ascii="Times New Roman" w:eastAsia="Calibri" w:hAnsi="Times New Roman"/>
                <w:color w:val="auto"/>
                <w:sz w:val="24"/>
                <w:szCs w:val="24"/>
                <w:lang w:val="it-IT" w:eastAsia="zh-CN"/>
              </w:rPr>
            </w:pPr>
            <w:r w:rsidRPr="00691074">
              <w:rPr>
                <w:rFonts w:ascii="Times New Roman" w:eastAsia="Times New Roman" w:hAnsi="Times New Roman"/>
                <w:color w:val="auto"/>
                <w:sz w:val="24"/>
                <w:szCs w:val="24"/>
                <w:lang w:val="it-IT"/>
              </w:rPr>
              <w:t xml:space="preserve">Altro </w:t>
            </w:r>
            <w:r w:rsidRPr="00691074">
              <w:rPr>
                <w:rFonts w:ascii="Times New Roman" w:eastAsia="Calibri" w:hAnsi="Times New Roman"/>
                <w:color w:val="808080"/>
                <w:sz w:val="24"/>
                <w:szCs w:val="24"/>
                <w:lang w:val="it-IT" w:eastAsia="zh-CN"/>
              </w:rPr>
              <w:t>Fare clic qui per immettere testo.</w:t>
            </w:r>
          </w:p>
        </w:tc>
      </w:tr>
    </w:tbl>
    <w:p w14:paraId="3458A61D" w14:textId="77777777" w:rsidR="00814814" w:rsidRPr="00691074" w:rsidRDefault="00814814" w:rsidP="00814814">
      <w:pPr>
        <w:widowControl w:val="0"/>
        <w:kinsoku w:val="0"/>
        <w:spacing w:after="0" w:line="240" w:lineRule="auto"/>
        <w:ind w:left="74"/>
        <w:rPr>
          <w:rFonts w:ascii="Times New Roman" w:eastAsia="Calibri" w:hAnsi="Times New Roman"/>
          <w:color w:val="auto"/>
          <w:sz w:val="24"/>
          <w:szCs w:val="24"/>
          <w:lang w:val="it-IT" w:eastAsia="zh-CN"/>
        </w:rPr>
      </w:pPr>
    </w:p>
    <w:p w14:paraId="47E97BBA" w14:textId="77777777" w:rsidR="00814814" w:rsidRPr="00691074" w:rsidRDefault="00814814" w:rsidP="00814814">
      <w:pPr>
        <w:autoSpaceDE w:val="0"/>
        <w:spacing w:after="0" w:line="240" w:lineRule="auto"/>
        <w:ind w:left="0"/>
        <w:rPr>
          <w:rFonts w:ascii="Times New Roman" w:eastAsia="Times New Roman" w:hAnsi="Times New Roman"/>
          <w:i/>
          <w:iCs/>
          <w:color w:val="auto"/>
          <w:sz w:val="24"/>
          <w:szCs w:val="24"/>
          <w:lang w:val="it-IT"/>
        </w:rPr>
      </w:pPr>
    </w:p>
    <w:p w14:paraId="633C7C90" w14:textId="77777777" w:rsidR="00814814" w:rsidRPr="00691074" w:rsidRDefault="00814814" w:rsidP="00814814">
      <w:pPr>
        <w:autoSpaceDE w:val="0"/>
        <w:spacing w:after="0" w:line="240" w:lineRule="auto"/>
        <w:ind w:left="0"/>
        <w:rPr>
          <w:rFonts w:ascii="Times New Roman" w:eastAsia="Times New Roman" w:hAnsi="Times New Roman"/>
          <w:i/>
          <w:iCs/>
          <w:color w:val="auto"/>
          <w:sz w:val="24"/>
          <w:szCs w:val="24"/>
          <w:lang w:val="it-IT"/>
        </w:rPr>
      </w:pPr>
    </w:p>
    <w:p w14:paraId="22839308" w14:textId="77777777" w:rsidR="00814814" w:rsidRPr="00691074" w:rsidRDefault="00814814" w:rsidP="00814814">
      <w:pPr>
        <w:autoSpaceDE w:val="0"/>
        <w:spacing w:after="0" w:line="240" w:lineRule="auto"/>
        <w:ind w:left="0"/>
        <w:rPr>
          <w:rFonts w:ascii="Times New Roman" w:eastAsia="Times New Roman" w:hAnsi="Times New Roman"/>
          <w:i/>
          <w:iCs/>
          <w:color w:val="auto"/>
          <w:sz w:val="24"/>
          <w:szCs w:val="24"/>
          <w:lang w:val="it-IT"/>
        </w:rPr>
      </w:pPr>
    </w:p>
    <w:p w14:paraId="2CAC50E8" w14:textId="77777777" w:rsidR="00814814" w:rsidRPr="00691074" w:rsidRDefault="00814814" w:rsidP="00814814">
      <w:pPr>
        <w:autoSpaceDE w:val="0"/>
        <w:spacing w:after="0" w:line="240" w:lineRule="auto"/>
        <w:ind w:left="0"/>
        <w:rPr>
          <w:rFonts w:ascii="Times New Roman" w:eastAsia="Times New Roman" w:hAnsi="Times New Roman"/>
          <w:i/>
          <w:iCs/>
          <w:color w:val="auto"/>
          <w:sz w:val="24"/>
          <w:szCs w:val="24"/>
          <w:lang w:val="it-IT"/>
        </w:rPr>
      </w:pPr>
    </w:p>
    <w:p w14:paraId="69A89431" w14:textId="77777777" w:rsidR="00814814" w:rsidRPr="00691074" w:rsidRDefault="00814814" w:rsidP="00814814">
      <w:pPr>
        <w:autoSpaceDE w:val="0"/>
        <w:spacing w:after="0" w:line="240" w:lineRule="auto"/>
        <w:ind w:left="0"/>
        <w:rPr>
          <w:rFonts w:ascii="Times New Roman" w:eastAsia="Times New Roman" w:hAnsi="Times New Roman"/>
          <w:i/>
          <w:iCs/>
          <w:color w:val="auto"/>
          <w:sz w:val="24"/>
          <w:szCs w:val="24"/>
          <w:lang w:val="it-IT"/>
        </w:rPr>
      </w:pPr>
    </w:p>
    <w:p w14:paraId="034A19AF" w14:textId="77777777" w:rsidR="00814814" w:rsidRPr="00691074" w:rsidRDefault="00814814" w:rsidP="00814814">
      <w:pPr>
        <w:autoSpaceDE w:val="0"/>
        <w:spacing w:after="0" w:line="240" w:lineRule="auto"/>
        <w:ind w:left="0"/>
        <w:rPr>
          <w:rFonts w:ascii="Times New Roman" w:eastAsia="Times New Roman" w:hAnsi="Times New Roman"/>
          <w:i/>
          <w:iCs/>
          <w:color w:val="auto"/>
          <w:sz w:val="24"/>
          <w:szCs w:val="24"/>
          <w:lang w:val="it-IT"/>
        </w:rPr>
      </w:pPr>
    </w:p>
    <w:p w14:paraId="4CC8080B" w14:textId="77777777" w:rsidR="00814814" w:rsidRPr="00691074" w:rsidRDefault="00814814" w:rsidP="00814814">
      <w:pPr>
        <w:autoSpaceDE w:val="0"/>
        <w:spacing w:after="0" w:line="240" w:lineRule="auto"/>
        <w:ind w:left="0"/>
        <w:rPr>
          <w:rFonts w:ascii="Times New Roman" w:eastAsia="Times New Roman" w:hAnsi="Times New Roman"/>
          <w:i/>
          <w:iCs/>
          <w:color w:val="auto"/>
          <w:sz w:val="24"/>
          <w:szCs w:val="24"/>
          <w:lang w:val="it-IT"/>
        </w:rPr>
      </w:pPr>
    </w:p>
    <w:p w14:paraId="30E9740D" w14:textId="77777777" w:rsidR="00814814" w:rsidRPr="00691074" w:rsidRDefault="00814814" w:rsidP="00814814">
      <w:pPr>
        <w:autoSpaceDE w:val="0"/>
        <w:spacing w:after="0" w:line="240" w:lineRule="auto"/>
        <w:ind w:left="0"/>
        <w:rPr>
          <w:rFonts w:ascii="Times New Roman" w:eastAsia="Times New Roman" w:hAnsi="Times New Roman"/>
          <w:i/>
          <w:iCs/>
          <w:color w:val="auto"/>
          <w:sz w:val="24"/>
          <w:szCs w:val="24"/>
          <w:lang w:val="it-IT"/>
        </w:rPr>
      </w:pPr>
    </w:p>
    <w:p w14:paraId="0715F057" w14:textId="77777777" w:rsidR="00814814" w:rsidRDefault="00814814" w:rsidP="00814814">
      <w:pPr>
        <w:autoSpaceDE w:val="0"/>
        <w:spacing w:after="0" w:line="240" w:lineRule="auto"/>
        <w:ind w:left="0"/>
        <w:rPr>
          <w:rFonts w:ascii="Times New Roman" w:eastAsia="Times New Roman" w:hAnsi="Times New Roman"/>
          <w:i/>
          <w:iCs/>
          <w:color w:val="auto"/>
          <w:sz w:val="24"/>
          <w:szCs w:val="24"/>
          <w:lang w:val="it-IT"/>
        </w:rPr>
      </w:pPr>
    </w:p>
    <w:p w14:paraId="6FB1F65F" w14:textId="77777777" w:rsidR="00691074" w:rsidRPr="00691074" w:rsidRDefault="00691074" w:rsidP="00814814">
      <w:pPr>
        <w:autoSpaceDE w:val="0"/>
        <w:spacing w:after="0" w:line="240" w:lineRule="auto"/>
        <w:ind w:left="0"/>
        <w:rPr>
          <w:rFonts w:ascii="Times New Roman" w:eastAsia="Times New Roman" w:hAnsi="Times New Roman"/>
          <w:i/>
          <w:iCs/>
          <w:color w:val="auto"/>
          <w:sz w:val="24"/>
          <w:szCs w:val="24"/>
          <w:lang w:val="it-IT"/>
        </w:rPr>
      </w:pPr>
    </w:p>
    <w:p w14:paraId="19458044" w14:textId="77777777" w:rsidR="003D17F6" w:rsidRDefault="003D17F6">
      <w:pPr>
        <w:ind w:hanging="2586"/>
        <w:rPr>
          <w:rFonts w:ascii="Times New Roman" w:hAnsi="Times New Roman"/>
          <w:sz w:val="24"/>
          <w:szCs w:val="24"/>
          <w:lang w:val="it-IT"/>
        </w:rPr>
      </w:pPr>
    </w:p>
    <w:p w14:paraId="5E1610AF" w14:textId="77777777" w:rsidR="005A57A0" w:rsidRPr="00691074" w:rsidRDefault="005A57A0">
      <w:pPr>
        <w:ind w:hanging="2586"/>
        <w:rPr>
          <w:rFonts w:ascii="Times New Roman" w:hAnsi="Times New Roman"/>
          <w:sz w:val="24"/>
          <w:szCs w:val="24"/>
          <w:lang w:val="it-IT"/>
        </w:rPr>
      </w:pPr>
    </w:p>
    <w:p w14:paraId="1A567DF5" w14:textId="77777777" w:rsidR="003D17F6" w:rsidRDefault="00691074">
      <w:pPr>
        <w:pStyle w:val="Standard"/>
        <w:jc w:val="center"/>
        <w:rPr>
          <w:b/>
          <w:bCs/>
        </w:rPr>
      </w:pPr>
      <w:r>
        <w:rPr>
          <w:b/>
          <w:bCs/>
          <w:u w:val="single"/>
        </w:rPr>
        <w:lastRenderedPageBreak/>
        <w:t>I</w:t>
      </w:r>
      <w:r w:rsidR="003D17F6">
        <w:rPr>
          <w:b/>
          <w:bCs/>
          <w:u w:val="single"/>
        </w:rPr>
        <w:t>NTERVENTI EDUCATIVI E DIDATTICI</w:t>
      </w:r>
    </w:p>
    <w:p w14:paraId="032ADDE6" w14:textId="77777777" w:rsidR="003D17F6" w:rsidRDefault="003D17F6">
      <w:pPr>
        <w:pStyle w:val="Standard"/>
        <w:jc w:val="center"/>
        <w:rPr>
          <w:b/>
          <w:bCs/>
        </w:rPr>
      </w:pPr>
      <w:r>
        <w:rPr>
          <w:b/>
          <w:bCs/>
        </w:rPr>
        <w:t>Strategie di personalizzazione/individualizzazione</w:t>
      </w:r>
    </w:p>
    <w:p w14:paraId="1E8F7562" w14:textId="77777777" w:rsidR="003D17F6" w:rsidRDefault="003D17F6">
      <w:pPr>
        <w:pStyle w:val="Standard"/>
        <w:jc w:val="center"/>
        <w:rPr>
          <w:b/>
          <w:bCs/>
        </w:rPr>
      </w:pPr>
    </w:p>
    <w:p w14:paraId="0096E642" w14:textId="77777777" w:rsidR="003D17F6" w:rsidRPr="00012B0F" w:rsidRDefault="003D17F6">
      <w:pPr>
        <w:pStyle w:val="Standard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  <w:color w:val="FF0000"/>
          <w:sz w:val="28"/>
        </w:rPr>
        <w:t>Misure dispensative, strumenti compensativi, strategie didattiche</w:t>
      </w:r>
    </w:p>
    <w:p w14:paraId="380C1831" w14:textId="77777777" w:rsidR="00012B0F" w:rsidRPr="00012B0F" w:rsidRDefault="00012B0F" w:rsidP="00012B0F">
      <w:pPr>
        <w:pStyle w:val="Standard"/>
        <w:ind w:left="720"/>
        <w:jc w:val="both"/>
        <w:rPr>
          <w:b/>
          <w:bCs/>
        </w:rPr>
      </w:pPr>
    </w:p>
    <w:p w14:paraId="4308DBB4" w14:textId="77777777" w:rsidR="003D17F6" w:rsidRDefault="003D17F6">
      <w:pPr>
        <w:pStyle w:val="Standard"/>
        <w:jc w:val="both"/>
        <w:rPr>
          <w:b/>
          <w:bCs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1575"/>
        <w:gridCol w:w="1575"/>
        <w:gridCol w:w="1575"/>
        <w:gridCol w:w="2649"/>
      </w:tblGrid>
      <w:tr w:rsidR="00691074" w14:paraId="41D6C397" w14:textId="77777777" w:rsidTr="005A57A0">
        <w:trPr>
          <w:trHeight w:val="1119"/>
        </w:trPr>
        <w:tc>
          <w:tcPr>
            <w:tcW w:w="2481" w:type="dxa"/>
            <w:shd w:val="clear" w:color="auto" w:fill="auto"/>
          </w:tcPr>
          <w:p w14:paraId="45E16DC5" w14:textId="77777777" w:rsidR="00691074" w:rsidRDefault="00691074">
            <w:pPr>
              <w:pStyle w:val="TableContents"/>
              <w:snapToGrid w:val="0"/>
              <w:jc w:val="both"/>
            </w:pPr>
          </w:p>
        </w:tc>
        <w:tc>
          <w:tcPr>
            <w:tcW w:w="1728" w:type="dxa"/>
            <w:shd w:val="clear" w:color="auto" w:fill="auto"/>
          </w:tcPr>
          <w:p w14:paraId="743CEF30" w14:textId="77777777" w:rsidR="00691074" w:rsidRDefault="00691074">
            <w:pPr>
              <w:pStyle w:val="TableContents"/>
              <w:jc w:val="center"/>
            </w:pPr>
            <w:r>
              <w:t>Misure dispensative</w:t>
            </w:r>
          </w:p>
          <w:p w14:paraId="60B0EF5C" w14:textId="77777777" w:rsidR="00691074" w:rsidRPr="00012B0F" w:rsidRDefault="0069107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(Riportare codici tabelle precedenti)</w:t>
            </w:r>
          </w:p>
        </w:tc>
        <w:tc>
          <w:tcPr>
            <w:tcW w:w="1728" w:type="dxa"/>
            <w:shd w:val="clear" w:color="auto" w:fill="auto"/>
          </w:tcPr>
          <w:p w14:paraId="7EDB7E0D" w14:textId="77777777" w:rsidR="00691074" w:rsidRDefault="00691074">
            <w:pPr>
              <w:pStyle w:val="TableContents"/>
              <w:jc w:val="center"/>
            </w:pPr>
            <w:r>
              <w:t>Strumenti compensativi</w:t>
            </w:r>
          </w:p>
          <w:p w14:paraId="457FAC90" w14:textId="77777777" w:rsidR="00691074" w:rsidRDefault="00691074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(Riportare codici tabelle precedenti</w:t>
            </w:r>
          </w:p>
        </w:tc>
        <w:tc>
          <w:tcPr>
            <w:tcW w:w="1728" w:type="dxa"/>
            <w:shd w:val="clear" w:color="auto" w:fill="auto"/>
          </w:tcPr>
          <w:p w14:paraId="4E0BE342" w14:textId="77777777" w:rsidR="00691074" w:rsidRDefault="00691074">
            <w:pPr>
              <w:pStyle w:val="TableContents"/>
              <w:jc w:val="center"/>
            </w:pPr>
            <w:r>
              <w:t>Strategie didattiche inclusive</w:t>
            </w:r>
          </w:p>
        </w:tc>
        <w:tc>
          <w:tcPr>
            <w:tcW w:w="2910" w:type="dxa"/>
            <w:shd w:val="clear" w:color="auto" w:fill="auto"/>
          </w:tcPr>
          <w:p w14:paraId="391A37BD" w14:textId="77777777" w:rsidR="00691074" w:rsidRDefault="00691074">
            <w:pPr>
              <w:pStyle w:val="TableContents"/>
              <w:jc w:val="center"/>
            </w:pPr>
            <w:r>
              <w:t>Obiettivi disciplinari personalizzati,</w:t>
            </w:r>
          </w:p>
          <w:p w14:paraId="3DD9228E" w14:textId="77777777" w:rsidR="00691074" w:rsidRDefault="00691074">
            <w:pPr>
              <w:pStyle w:val="TableContents"/>
              <w:jc w:val="center"/>
            </w:pPr>
            <w:r>
              <w:t xml:space="preserve"> se necessari (conoscenze/</w:t>
            </w:r>
          </w:p>
          <w:p w14:paraId="4E0F73B5" w14:textId="77777777" w:rsidR="00691074" w:rsidRDefault="00691074">
            <w:pPr>
              <w:pStyle w:val="TableContents"/>
              <w:jc w:val="center"/>
            </w:pPr>
            <w:r>
              <w:t>competenze)</w:t>
            </w:r>
          </w:p>
        </w:tc>
      </w:tr>
      <w:tr w:rsidR="00691074" w14:paraId="67C7F460" w14:textId="77777777" w:rsidTr="005A57A0">
        <w:trPr>
          <w:trHeight w:val="1701"/>
        </w:trPr>
        <w:tc>
          <w:tcPr>
            <w:tcW w:w="2481" w:type="dxa"/>
            <w:shd w:val="clear" w:color="auto" w:fill="auto"/>
          </w:tcPr>
          <w:p w14:paraId="671A53B7" w14:textId="77777777" w:rsidR="00691074" w:rsidRDefault="00691074">
            <w:pPr>
              <w:pStyle w:val="TableContents"/>
              <w:pBdr>
                <w:bottom w:val="single" w:sz="8" w:space="0" w:color="000000"/>
              </w:pBdr>
              <w:jc w:val="both"/>
            </w:pPr>
            <w:r>
              <w:t>Ambito disciplinare o disciplina:</w:t>
            </w:r>
          </w:p>
          <w:p w14:paraId="780A87D7" w14:textId="77777777" w:rsidR="00691074" w:rsidRDefault="00691074">
            <w:pPr>
              <w:pStyle w:val="TableContents"/>
              <w:pBdr>
                <w:bottom w:val="single" w:sz="8" w:space="0" w:color="000000"/>
              </w:pBdr>
              <w:jc w:val="both"/>
            </w:pPr>
            <w:r>
              <w:t xml:space="preserve">“                               ”                                  </w:t>
            </w:r>
          </w:p>
          <w:p w14:paraId="470A46AE" w14:textId="77777777" w:rsidR="00691074" w:rsidRDefault="00691074">
            <w:pPr>
              <w:pStyle w:val="TableContents"/>
              <w:jc w:val="both"/>
            </w:pPr>
          </w:p>
          <w:p w14:paraId="7046598C" w14:textId="77777777" w:rsidR="00691074" w:rsidRDefault="00691074">
            <w:pPr>
              <w:pStyle w:val="TableContents"/>
              <w:jc w:val="both"/>
            </w:pPr>
            <w:r>
              <w:t>Firma del docente</w:t>
            </w:r>
          </w:p>
          <w:p w14:paraId="55E655FB" w14:textId="77777777" w:rsidR="00691074" w:rsidRDefault="00691074">
            <w:pPr>
              <w:pStyle w:val="TableContents"/>
              <w:jc w:val="both"/>
            </w:pPr>
            <w:r>
              <w:t>__________________</w:t>
            </w:r>
          </w:p>
        </w:tc>
        <w:tc>
          <w:tcPr>
            <w:tcW w:w="1728" w:type="dxa"/>
            <w:shd w:val="clear" w:color="auto" w:fill="auto"/>
          </w:tcPr>
          <w:p w14:paraId="007D5D6C" w14:textId="77777777" w:rsidR="00691074" w:rsidRDefault="00691074">
            <w:pPr>
              <w:pStyle w:val="TableContents"/>
              <w:snapToGrid w:val="0"/>
              <w:jc w:val="both"/>
            </w:pPr>
          </w:p>
        </w:tc>
        <w:tc>
          <w:tcPr>
            <w:tcW w:w="1728" w:type="dxa"/>
            <w:shd w:val="clear" w:color="auto" w:fill="auto"/>
          </w:tcPr>
          <w:p w14:paraId="6475A68A" w14:textId="77777777" w:rsidR="00691074" w:rsidRDefault="00691074">
            <w:pPr>
              <w:pStyle w:val="TableContents"/>
              <w:snapToGrid w:val="0"/>
              <w:jc w:val="both"/>
            </w:pPr>
          </w:p>
        </w:tc>
        <w:tc>
          <w:tcPr>
            <w:tcW w:w="1728" w:type="dxa"/>
            <w:shd w:val="clear" w:color="auto" w:fill="auto"/>
          </w:tcPr>
          <w:p w14:paraId="1082DFB8" w14:textId="77777777" w:rsidR="00691074" w:rsidRDefault="00691074">
            <w:pPr>
              <w:pStyle w:val="TableContents"/>
              <w:snapToGrid w:val="0"/>
              <w:jc w:val="both"/>
            </w:pPr>
            <w:r>
              <w:t xml:space="preserve">      </w:t>
            </w:r>
          </w:p>
        </w:tc>
        <w:tc>
          <w:tcPr>
            <w:tcW w:w="2910" w:type="dxa"/>
            <w:shd w:val="clear" w:color="auto" w:fill="auto"/>
          </w:tcPr>
          <w:p w14:paraId="07CD3DC9" w14:textId="77777777" w:rsidR="00691074" w:rsidRDefault="00691074">
            <w:pPr>
              <w:pStyle w:val="TableContents"/>
              <w:snapToGrid w:val="0"/>
              <w:jc w:val="both"/>
            </w:pPr>
          </w:p>
        </w:tc>
      </w:tr>
    </w:tbl>
    <w:p w14:paraId="7CF6F517" w14:textId="77777777" w:rsidR="003D17F6" w:rsidRDefault="003D17F6">
      <w:pPr>
        <w:ind w:hanging="2586"/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1575"/>
        <w:gridCol w:w="1575"/>
        <w:gridCol w:w="1575"/>
        <w:gridCol w:w="2649"/>
      </w:tblGrid>
      <w:tr w:rsidR="00691074" w14:paraId="413FEBB5" w14:textId="77777777" w:rsidTr="005A57A0">
        <w:trPr>
          <w:trHeight w:val="1119"/>
        </w:trPr>
        <w:tc>
          <w:tcPr>
            <w:tcW w:w="2481" w:type="dxa"/>
            <w:shd w:val="clear" w:color="auto" w:fill="auto"/>
          </w:tcPr>
          <w:p w14:paraId="29257AFA" w14:textId="77777777" w:rsidR="00691074" w:rsidRDefault="00691074" w:rsidP="00B1054F">
            <w:pPr>
              <w:pStyle w:val="TableContents"/>
              <w:snapToGrid w:val="0"/>
              <w:jc w:val="both"/>
            </w:pPr>
          </w:p>
        </w:tc>
        <w:tc>
          <w:tcPr>
            <w:tcW w:w="1728" w:type="dxa"/>
            <w:shd w:val="clear" w:color="auto" w:fill="auto"/>
          </w:tcPr>
          <w:p w14:paraId="1DEB99F8" w14:textId="77777777" w:rsidR="00691074" w:rsidRDefault="00691074" w:rsidP="00B1054F">
            <w:pPr>
              <w:pStyle w:val="TableContents"/>
              <w:jc w:val="center"/>
            </w:pPr>
            <w:r>
              <w:t>Misure dispensative</w:t>
            </w:r>
          </w:p>
          <w:p w14:paraId="727E8E11" w14:textId="77777777" w:rsidR="00691074" w:rsidRPr="00012B0F" w:rsidRDefault="00691074" w:rsidP="00B1054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(Riportare codici tabelle precedenti)</w:t>
            </w:r>
          </w:p>
        </w:tc>
        <w:tc>
          <w:tcPr>
            <w:tcW w:w="1728" w:type="dxa"/>
            <w:shd w:val="clear" w:color="auto" w:fill="auto"/>
          </w:tcPr>
          <w:p w14:paraId="7C1D0D3F" w14:textId="77777777" w:rsidR="00691074" w:rsidRDefault="00691074" w:rsidP="00B1054F">
            <w:pPr>
              <w:pStyle w:val="TableContents"/>
              <w:jc w:val="center"/>
            </w:pPr>
            <w:r>
              <w:t>Strumenti compensativi</w:t>
            </w:r>
          </w:p>
          <w:p w14:paraId="01921976" w14:textId="77777777" w:rsidR="00691074" w:rsidRDefault="00691074" w:rsidP="00B1054F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(Riportare codici tabelle precedenti</w:t>
            </w:r>
          </w:p>
        </w:tc>
        <w:tc>
          <w:tcPr>
            <w:tcW w:w="1728" w:type="dxa"/>
            <w:shd w:val="clear" w:color="auto" w:fill="auto"/>
          </w:tcPr>
          <w:p w14:paraId="5CE762D0" w14:textId="77777777" w:rsidR="00691074" w:rsidRDefault="00691074" w:rsidP="00B1054F">
            <w:pPr>
              <w:pStyle w:val="TableContents"/>
              <w:jc w:val="center"/>
            </w:pPr>
            <w:r>
              <w:t>Strategie didattiche inclusive</w:t>
            </w:r>
          </w:p>
        </w:tc>
        <w:tc>
          <w:tcPr>
            <w:tcW w:w="2910" w:type="dxa"/>
            <w:shd w:val="clear" w:color="auto" w:fill="auto"/>
          </w:tcPr>
          <w:p w14:paraId="33C6A014" w14:textId="77777777" w:rsidR="00691074" w:rsidRDefault="00691074" w:rsidP="00B1054F">
            <w:pPr>
              <w:pStyle w:val="TableContents"/>
              <w:jc w:val="center"/>
            </w:pPr>
            <w:r>
              <w:t>Obiettivi disciplinari personalizzati,</w:t>
            </w:r>
          </w:p>
          <w:p w14:paraId="65F7EE63" w14:textId="77777777" w:rsidR="00691074" w:rsidRDefault="00691074" w:rsidP="00B1054F">
            <w:pPr>
              <w:pStyle w:val="TableContents"/>
              <w:jc w:val="center"/>
            </w:pPr>
            <w:r>
              <w:t xml:space="preserve"> se necessari (conoscenze/</w:t>
            </w:r>
          </w:p>
          <w:p w14:paraId="738144F9" w14:textId="77777777" w:rsidR="00691074" w:rsidRDefault="00691074" w:rsidP="00B1054F">
            <w:pPr>
              <w:pStyle w:val="TableContents"/>
              <w:jc w:val="center"/>
            </w:pPr>
            <w:r>
              <w:t>competenze)</w:t>
            </w:r>
          </w:p>
        </w:tc>
      </w:tr>
      <w:tr w:rsidR="00691074" w14:paraId="41967122" w14:textId="77777777" w:rsidTr="005A57A0">
        <w:trPr>
          <w:trHeight w:val="1701"/>
        </w:trPr>
        <w:tc>
          <w:tcPr>
            <w:tcW w:w="2481" w:type="dxa"/>
            <w:shd w:val="clear" w:color="auto" w:fill="auto"/>
          </w:tcPr>
          <w:p w14:paraId="4C426448" w14:textId="77777777" w:rsidR="00691074" w:rsidRDefault="00691074" w:rsidP="00B1054F">
            <w:pPr>
              <w:pStyle w:val="TableContents"/>
              <w:pBdr>
                <w:bottom w:val="single" w:sz="8" w:space="0" w:color="000000"/>
              </w:pBdr>
              <w:jc w:val="both"/>
            </w:pPr>
            <w:r>
              <w:t>Ambito disciplinare o disciplina:</w:t>
            </w:r>
          </w:p>
          <w:p w14:paraId="2A0DFCB8" w14:textId="77777777" w:rsidR="00691074" w:rsidRDefault="00691074" w:rsidP="00B1054F">
            <w:pPr>
              <w:pStyle w:val="TableContents"/>
              <w:pBdr>
                <w:bottom w:val="single" w:sz="8" w:space="0" w:color="000000"/>
              </w:pBdr>
              <w:jc w:val="both"/>
            </w:pPr>
            <w:r>
              <w:t xml:space="preserve">“                               ”                                  </w:t>
            </w:r>
          </w:p>
          <w:p w14:paraId="75A4DB28" w14:textId="77777777" w:rsidR="00691074" w:rsidRDefault="00691074" w:rsidP="00B1054F">
            <w:pPr>
              <w:pStyle w:val="TableContents"/>
              <w:jc w:val="both"/>
            </w:pPr>
          </w:p>
          <w:p w14:paraId="50789633" w14:textId="77777777" w:rsidR="00691074" w:rsidRDefault="00691074" w:rsidP="00B1054F">
            <w:pPr>
              <w:pStyle w:val="TableContents"/>
              <w:jc w:val="both"/>
            </w:pPr>
            <w:r>
              <w:t>Firma del docente</w:t>
            </w:r>
          </w:p>
          <w:p w14:paraId="3D27085B" w14:textId="77777777" w:rsidR="00691074" w:rsidRDefault="00691074" w:rsidP="00B1054F">
            <w:pPr>
              <w:pStyle w:val="TableContents"/>
              <w:jc w:val="both"/>
            </w:pPr>
            <w:r>
              <w:t>__________________</w:t>
            </w:r>
          </w:p>
        </w:tc>
        <w:tc>
          <w:tcPr>
            <w:tcW w:w="1728" w:type="dxa"/>
            <w:shd w:val="clear" w:color="auto" w:fill="auto"/>
          </w:tcPr>
          <w:p w14:paraId="1D785F21" w14:textId="77777777" w:rsidR="00691074" w:rsidRDefault="00691074" w:rsidP="00B1054F">
            <w:pPr>
              <w:pStyle w:val="TableContents"/>
              <w:snapToGrid w:val="0"/>
              <w:jc w:val="both"/>
            </w:pPr>
          </w:p>
        </w:tc>
        <w:tc>
          <w:tcPr>
            <w:tcW w:w="1728" w:type="dxa"/>
            <w:shd w:val="clear" w:color="auto" w:fill="auto"/>
          </w:tcPr>
          <w:p w14:paraId="2DE64730" w14:textId="77777777" w:rsidR="00691074" w:rsidRDefault="00691074" w:rsidP="00B1054F">
            <w:pPr>
              <w:pStyle w:val="TableContents"/>
              <w:snapToGrid w:val="0"/>
              <w:jc w:val="both"/>
            </w:pPr>
          </w:p>
        </w:tc>
        <w:tc>
          <w:tcPr>
            <w:tcW w:w="1728" w:type="dxa"/>
            <w:shd w:val="clear" w:color="auto" w:fill="auto"/>
          </w:tcPr>
          <w:p w14:paraId="7645B9E0" w14:textId="77777777" w:rsidR="00691074" w:rsidRDefault="00691074" w:rsidP="00B1054F">
            <w:pPr>
              <w:pStyle w:val="TableContents"/>
              <w:snapToGrid w:val="0"/>
              <w:jc w:val="both"/>
            </w:pPr>
            <w:r>
              <w:t xml:space="preserve">      </w:t>
            </w:r>
          </w:p>
        </w:tc>
        <w:tc>
          <w:tcPr>
            <w:tcW w:w="2910" w:type="dxa"/>
            <w:shd w:val="clear" w:color="auto" w:fill="auto"/>
          </w:tcPr>
          <w:p w14:paraId="6BF8C47A" w14:textId="77777777" w:rsidR="00691074" w:rsidRDefault="00691074" w:rsidP="00B1054F">
            <w:pPr>
              <w:pStyle w:val="TableContents"/>
              <w:snapToGrid w:val="0"/>
              <w:jc w:val="both"/>
            </w:pPr>
          </w:p>
        </w:tc>
      </w:tr>
    </w:tbl>
    <w:p w14:paraId="437F0616" w14:textId="77777777" w:rsidR="003D17F6" w:rsidRDefault="003D17F6">
      <w:pPr>
        <w:pStyle w:val="Standard"/>
        <w:jc w:val="center"/>
        <w:rPr>
          <w:b/>
          <w:bCs/>
          <w:color w:val="FF0000"/>
          <w:sz w:val="28"/>
        </w:rPr>
      </w:pPr>
    </w:p>
    <w:p w14:paraId="7B194092" w14:textId="77777777" w:rsidR="003D17F6" w:rsidRDefault="003D17F6">
      <w:pPr>
        <w:pStyle w:val="Standard"/>
        <w:numPr>
          <w:ilvl w:val="0"/>
          <w:numId w:val="12"/>
        </w:numPr>
        <w:rPr>
          <w:b/>
          <w:bCs/>
          <w:u w:val="single"/>
        </w:rPr>
      </w:pPr>
      <w:r>
        <w:rPr>
          <w:b/>
          <w:bCs/>
          <w:color w:val="FF0000"/>
          <w:sz w:val="28"/>
        </w:rPr>
        <w:t>Indicazioni generali per la verifica/valutazione</w:t>
      </w:r>
    </w:p>
    <w:p w14:paraId="12CF254A" w14:textId="77777777" w:rsidR="003D17F6" w:rsidRDefault="003D17F6">
      <w:pPr>
        <w:pStyle w:val="Standard"/>
        <w:jc w:val="center"/>
        <w:rPr>
          <w:b/>
          <w:bCs/>
          <w:u w:val="single"/>
        </w:rPr>
      </w:pPr>
    </w:p>
    <w:p w14:paraId="2FD6524A" w14:textId="77777777" w:rsidR="003D17F6" w:rsidRDefault="003D17F6" w:rsidP="005A57A0">
      <w:pPr>
        <w:pStyle w:val="Standard"/>
        <w:numPr>
          <w:ilvl w:val="0"/>
          <w:numId w:val="10"/>
        </w:numPr>
        <w:jc w:val="both"/>
      </w:pPr>
      <w:r>
        <w:t>Valutare per formare, per orientare il processo di insegnamento/apprendimento;</w:t>
      </w:r>
    </w:p>
    <w:p w14:paraId="4C1FA285" w14:textId="77777777" w:rsidR="003D17F6" w:rsidRDefault="003D17F6" w:rsidP="005A57A0">
      <w:pPr>
        <w:pStyle w:val="Standard"/>
        <w:numPr>
          <w:ilvl w:val="0"/>
          <w:numId w:val="10"/>
        </w:numPr>
        <w:jc w:val="both"/>
      </w:pPr>
      <w:r>
        <w:t>Valorizzare il processo di apprendimento dell’alunno e non valutare solo il prodotto/risultato;</w:t>
      </w:r>
    </w:p>
    <w:p w14:paraId="74AAA6A6" w14:textId="77777777" w:rsidR="003D17F6" w:rsidRDefault="003D17F6" w:rsidP="005A57A0">
      <w:pPr>
        <w:pStyle w:val="Standard"/>
        <w:numPr>
          <w:ilvl w:val="0"/>
          <w:numId w:val="10"/>
        </w:numPr>
        <w:jc w:val="both"/>
      </w:pPr>
      <w:r>
        <w:t>Predisporre verifiche scalari;</w:t>
      </w:r>
    </w:p>
    <w:p w14:paraId="51C82271" w14:textId="77777777" w:rsidR="003D17F6" w:rsidRDefault="003D17F6" w:rsidP="005A57A0">
      <w:pPr>
        <w:pStyle w:val="Standard"/>
        <w:numPr>
          <w:ilvl w:val="0"/>
          <w:numId w:val="10"/>
        </w:numPr>
        <w:jc w:val="both"/>
      </w:pPr>
      <w:r>
        <w:t>Programmare e concordare con l’alunno le verifiche;</w:t>
      </w:r>
    </w:p>
    <w:p w14:paraId="05DE37E0" w14:textId="77777777" w:rsidR="003D17F6" w:rsidRDefault="003D17F6" w:rsidP="005A57A0">
      <w:pPr>
        <w:pStyle w:val="Standard"/>
        <w:numPr>
          <w:ilvl w:val="0"/>
          <w:numId w:val="10"/>
        </w:numPr>
        <w:jc w:val="both"/>
      </w:pPr>
      <w:r>
        <w:t>Prevedere verifiche orali a compensazione di quelle scritte dove necessario (soprattutto per la lingua straniera;</w:t>
      </w:r>
    </w:p>
    <w:p w14:paraId="3912324A" w14:textId="77777777" w:rsidR="003D17F6" w:rsidRDefault="003D17F6" w:rsidP="005A57A0">
      <w:pPr>
        <w:pStyle w:val="Standard"/>
        <w:numPr>
          <w:ilvl w:val="0"/>
          <w:numId w:val="10"/>
        </w:numPr>
        <w:jc w:val="both"/>
      </w:pPr>
      <w:r>
        <w:t>Far usare strumenti e mediatori didattici nelle prove sia scritte sia orali;</w:t>
      </w:r>
    </w:p>
    <w:p w14:paraId="0A201747" w14:textId="77777777" w:rsidR="003D17F6" w:rsidRDefault="003D17F6" w:rsidP="005A57A0">
      <w:pPr>
        <w:pStyle w:val="Standard"/>
        <w:numPr>
          <w:ilvl w:val="0"/>
          <w:numId w:val="10"/>
        </w:numPr>
        <w:jc w:val="both"/>
      </w:pPr>
      <w:r>
        <w:t>Favorire un clima di classe sereno e tranquillo anche dal punto di vista dell’ambiente fisico (rumori, luci...);</w:t>
      </w:r>
    </w:p>
    <w:p w14:paraId="0C29C2D5" w14:textId="77777777" w:rsidR="003D17F6" w:rsidRDefault="003D17F6" w:rsidP="005A57A0">
      <w:pPr>
        <w:pStyle w:val="Standard"/>
        <w:numPr>
          <w:ilvl w:val="0"/>
          <w:numId w:val="10"/>
        </w:numPr>
        <w:jc w:val="both"/>
      </w:pPr>
      <w:r>
        <w:t>Rassicurare sulle conseguenze delle valutazioni.</w:t>
      </w:r>
    </w:p>
    <w:p w14:paraId="39241628" w14:textId="77777777" w:rsidR="003D17F6" w:rsidRDefault="003D17F6">
      <w:pPr>
        <w:pStyle w:val="Standard"/>
        <w:jc w:val="both"/>
      </w:pPr>
    </w:p>
    <w:p w14:paraId="3872DFE3" w14:textId="77777777" w:rsidR="003D17F6" w:rsidRDefault="003D17F6">
      <w:pPr>
        <w:pStyle w:val="Standard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  <w:color w:val="FF0000"/>
          <w:sz w:val="28"/>
        </w:rPr>
        <w:t>Modalita’ di verifica adottate per le prove scritte e orali</w:t>
      </w:r>
    </w:p>
    <w:p w14:paraId="2A03DBC3" w14:textId="77777777" w:rsidR="003D17F6" w:rsidRDefault="003D17F6">
      <w:pPr>
        <w:pStyle w:val="Standard"/>
        <w:jc w:val="both"/>
        <w:rPr>
          <w:b/>
          <w:bCs/>
        </w:rPr>
      </w:pPr>
    </w:p>
    <w:p w14:paraId="71128893" w14:textId="77777777" w:rsidR="003D17F6" w:rsidRDefault="003D17F6">
      <w:pPr>
        <w:pStyle w:val="Standard"/>
        <w:numPr>
          <w:ilvl w:val="0"/>
          <w:numId w:val="10"/>
        </w:numPr>
        <w:jc w:val="both"/>
      </w:pPr>
      <w:r>
        <w:t>Verifiche strutturate a scelta multipla, chiuse, V/F, verifiche in forma digitale, verifiche a risposte aperte;</w:t>
      </w:r>
    </w:p>
    <w:p w14:paraId="6F0E6D34" w14:textId="77777777" w:rsidR="003D17F6" w:rsidRDefault="003D17F6">
      <w:pPr>
        <w:pStyle w:val="Standard"/>
        <w:numPr>
          <w:ilvl w:val="0"/>
          <w:numId w:val="10"/>
        </w:numPr>
        <w:jc w:val="both"/>
      </w:pPr>
      <w:r>
        <w:t xml:space="preserve">Riduzione/selezione della quantità, </w:t>
      </w:r>
      <w:r>
        <w:rPr>
          <w:u w:val="single"/>
        </w:rPr>
        <w:t>non della qualità,</w:t>
      </w:r>
      <w:r>
        <w:t xml:space="preserve"> di esercizi nelle verifiche scritte;</w:t>
      </w:r>
    </w:p>
    <w:p w14:paraId="17806332" w14:textId="77777777" w:rsidR="003D17F6" w:rsidRDefault="003D17F6">
      <w:pPr>
        <w:pStyle w:val="Standard"/>
        <w:numPr>
          <w:ilvl w:val="0"/>
          <w:numId w:val="10"/>
        </w:numPr>
        <w:jc w:val="both"/>
      </w:pPr>
      <w:r>
        <w:t>Organizzazione di interrogazioni programmate;</w:t>
      </w:r>
    </w:p>
    <w:p w14:paraId="336A4005" w14:textId="77777777" w:rsidR="003D17F6" w:rsidRDefault="003D17F6">
      <w:pPr>
        <w:pStyle w:val="Standard"/>
        <w:numPr>
          <w:ilvl w:val="0"/>
          <w:numId w:val="10"/>
        </w:numPr>
        <w:jc w:val="both"/>
      </w:pPr>
      <w:r>
        <w:t>Prove orali in compensazione delle prove scritte nella lingua non materna;</w:t>
      </w:r>
    </w:p>
    <w:p w14:paraId="0E26C4E7" w14:textId="77777777" w:rsidR="003D17F6" w:rsidRDefault="003D17F6">
      <w:pPr>
        <w:pStyle w:val="Standard"/>
        <w:numPr>
          <w:ilvl w:val="0"/>
          <w:numId w:val="10"/>
        </w:numPr>
        <w:jc w:val="both"/>
      </w:pPr>
      <w:r>
        <w:t>Predisporre verifiche scritte accessibili, brevi, strutturate, scalari;</w:t>
      </w:r>
    </w:p>
    <w:p w14:paraId="005C9788" w14:textId="77777777" w:rsidR="003D17F6" w:rsidRDefault="003D17F6">
      <w:pPr>
        <w:pStyle w:val="Standard"/>
        <w:numPr>
          <w:ilvl w:val="0"/>
          <w:numId w:val="10"/>
        </w:numPr>
        <w:jc w:val="both"/>
      </w:pPr>
      <w:r>
        <w:lastRenderedPageBreak/>
        <w:t>Facilitare la decodifica della consegna e del testo;</w:t>
      </w:r>
    </w:p>
    <w:p w14:paraId="7B2DE610" w14:textId="77777777" w:rsidR="003D17F6" w:rsidRDefault="003D17F6">
      <w:pPr>
        <w:pStyle w:val="Standard"/>
        <w:numPr>
          <w:ilvl w:val="0"/>
          <w:numId w:val="10"/>
        </w:numPr>
        <w:jc w:val="both"/>
      </w:pPr>
      <w:r>
        <w:t>Valutare tenendo conto maggiormente del contenuto che della forma;</w:t>
      </w:r>
    </w:p>
    <w:p w14:paraId="2ADFF3B8" w14:textId="77777777" w:rsidR="003D17F6" w:rsidRDefault="003D17F6">
      <w:pPr>
        <w:pStyle w:val="Standard"/>
        <w:numPr>
          <w:ilvl w:val="0"/>
          <w:numId w:val="10"/>
        </w:numPr>
        <w:jc w:val="both"/>
      </w:pPr>
      <w:r>
        <w:t>Introdurre prove informatizzate;</w:t>
      </w:r>
    </w:p>
    <w:p w14:paraId="6C959E1A" w14:textId="77777777" w:rsidR="003D17F6" w:rsidRDefault="003D17F6">
      <w:pPr>
        <w:pStyle w:val="Standard"/>
        <w:numPr>
          <w:ilvl w:val="0"/>
          <w:numId w:val="10"/>
        </w:numPr>
        <w:jc w:val="both"/>
      </w:pPr>
      <w:r>
        <w:t>Programmare tempi più lunghi per l’esecuzione delle prove scritte;</w:t>
      </w:r>
    </w:p>
    <w:p w14:paraId="42DF377E" w14:textId="77777777" w:rsidR="003D17F6" w:rsidRDefault="003D17F6">
      <w:pPr>
        <w:pStyle w:val="Standard"/>
        <w:numPr>
          <w:ilvl w:val="0"/>
          <w:numId w:val="10"/>
        </w:numPr>
        <w:jc w:val="both"/>
      </w:pPr>
      <w:r>
        <w:t>Programmare gli impegni;</w:t>
      </w:r>
    </w:p>
    <w:p w14:paraId="0860B3EB" w14:textId="77777777" w:rsidR="003D17F6" w:rsidRDefault="003D17F6">
      <w:pPr>
        <w:pStyle w:val="Standard"/>
        <w:numPr>
          <w:ilvl w:val="0"/>
          <w:numId w:val="10"/>
        </w:numPr>
        <w:jc w:val="both"/>
      </w:pPr>
      <w:r>
        <w:t>Gestione dei tempi nelle verifiche orali;</w:t>
      </w:r>
    </w:p>
    <w:p w14:paraId="00E2FB5E" w14:textId="77777777" w:rsidR="003D17F6" w:rsidRDefault="003D17F6">
      <w:pPr>
        <w:pStyle w:val="Standard"/>
        <w:numPr>
          <w:ilvl w:val="0"/>
          <w:numId w:val="10"/>
        </w:numPr>
        <w:jc w:val="both"/>
      </w:pPr>
      <w:r>
        <w:t>Valorizzazione del contenuto nell’esposizione orale, tenendo conto di eventuali difficoltà espositive.</w:t>
      </w:r>
    </w:p>
    <w:p w14:paraId="1ED1F315" w14:textId="77777777" w:rsidR="003D17F6" w:rsidRDefault="003D17F6">
      <w:pPr>
        <w:pStyle w:val="Standard"/>
        <w:jc w:val="both"/>
      </w:pPr>
    </w:p>
    <w:p w14:paraId="77672D5D" w14:textId="77777777" w:rsidR="003D17F6" w:rsidRDefault="003D17F6">
      <w:pPr>
        <w:pStyle w:val="Standard"/>
        <w:jc w:val="both"/>
        <w:rPr>
          <w:b/>
          <w:bCs/>
        </w:rPr>
      </w:pPr>
    </w:p>
    <w:p w14:paraId="4C445217" w14:textId="77777777" w:rsidR="003D17F6" w:rsidRDefault="003D17F6">
      <w:pPr>
        <w:ind w:hanging="2586"/>
        <w:rPr>
          <w:lang w:val="it-IT"/>
        </w:rPr>
      </w:pPr>
    </w:p>
    <w:p w14:paraId="740E23FA" w14:textId="77777777" w:rsidR="003D17F6" w:rsidRDefault="003D17F6">
      <w:pPr>
        <w:pStyle w:val="Standard"/>
        <w:jc w:val="both"/>
        <w:rPr>
          <w:b/>
          <w:bCs/>
        </w:rPr>
      </w:pPr>
      <w:r>
        <w:rPr>
          <w:b/>
          <w:bCs/>
        </w:rPr>
        <w:t>Le parti coinvolte si impegnano a rispettare quanto condiviso e concordato nel presente PDP  per il successo formativo dell’alunno.</w:t>
      </w:r>
    </w:p>
    <w:p w14:paraId="5D87360A" w14:textId="77777777" w:rsidR="003D17F6" w:rsidRDefault="003D17F6">
      <w:pPr>
        <w:pStyle w:val="Standard"/>
        <w:jc w:val="both"/>
        <w:rPr>
          <w:b/>
          <w:bCs/>
        </w:rPr>
      </w:pPr>
    </w:p>
    <w:p w14:paraId="2731002A" w14:textId="77777777" w:rsidR="003D17F6" w:rsidRDefault="003D17F6">
      <w:pPr>
        <w:pStyle w:val="Standard"/>
        <w:jc w:val="both"/>
        <w:rPr>
          <w:b/>
          <w:bCs/>
        </w:rPr>
      </w:pPr>
      <w:r>
        <w:rPr>
          <w:b/>
          <w:bCs/>
        </w:rPr>
        <w:t>FIRMA DEI DOCENTI</w:t>
      </w:r>
    </w:p>
    <w:p w14:paraId="1DE01FA1" w14:textId="77777777" w:rsidR="003D17F6" w:rsidRDefault="003D17F6">
      <w:pPr>
        <w:pStyle w:val="Standard"/>
        <w:jc w:val="both"/>
        <w:rPr>
          <w:b/>
          <w:bCs/>
        </w:rPr>
      </w:pPr>
    </w:p>
    <w:tbl>
      <w:tblPr>
        <w:tblW w:w="5000" w:type="pct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11"/>
        <w:gridCol w:w="3216"/>
      </w:tblGrid>
      <w:tr w:rsidR="003D17F6" w14:paraId="57023D3F" w14:textId="77777777" w:rsidTr="005A57A0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A2B32" w14:textId="77777777" w:rsidR="003D17F6" w:rsidRDefault="003D17F6">
            <w:pPr>
              <w:pStyle w:val="TableContents"/>
              <w:jc w:val="both"/>
            </w:pPr>
            <w:r>
              <w:t>Cognome e nome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7F07B" w14:textId="77777777" w:rsidR="003D17F6" w:rsidRDefault="003D17F6">
            <w:pPr>
              <w:pStyle w:val="TableContents"/>
              <w:jc w:val="both"/>
            </w:pPr>
            <w:r>
              <w:t>Ambito disciplinare/Disciplina</w:t>
            </w:r>
          </w:p>
        </w:tc>
        <w:tc>
          <w:tcPr>
            <w:tcW w:w="3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619E49" w14:textId="77777777" w:rsidR="003D17F6" w:rsidRDefault="003D17F6">
            <w:pPr>
              <w:pStyle w:val="TableContents"/>
              <w:jc w:val="both"/>
            </w:pPr>
            <w:r>
              <w:t>Firma</w:t>
            </w:r>
          </w:p>
        </w:tc>
      </w:tr>
      <w:tr w:rsidR="003D17F6" w14:paraId="58238146" w14:textId="77777777" w:rsidTr="005A57A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F474DA" w14:textId="77777777" w:rsidR="003D17F6" w:rsidRDefault="003D17F6">
            <w:pPr>
              <w:pStyle w:val="TableContents"/>
              <w:snapToGrid w:val="0"/>
              <w:jc w:val="both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33964E" w14:textId="77777777" w:rsidR="003D17F6" w:rsidRDefault="003D17F6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19F046" w14:textId="77777777" w:rsidR="003D17F6" w:rsidRDefault="003D17F6">
            <w:pPr>
              <w:pStyle w:val="TableContents"/>
              <w:snapToGrid w:val="0"/>
              <w:jc w:val="both"/>
            </w:pPr>
          </w:p>
        </w:tc>
      </w:tr>
      <w:tr w:rsidR="003D17F6" w14:paraId="519F3382" w14:textId="77777777" w:rsidTr="005A57A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233E15" w14:textId="77777777" w:rsidR="003D17F6" w:rsidRDefault="003D17F6">
            <w:pPr>
              <w:pStyle w:val="TableContents"/>
              <w:snapToGrid w:val="0"/>
              <w:jc w:val="both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119BCD" w14:textId="77777777" w:rsidR="003D17F6" w:rsidRDefault="003D17F6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92B7BB" w14:textId="77777777" w:rsidR="003D17F6" w:rsidRDefault="003D17F6">
            <w:pPr>
              <w:pStyle w:val="TableContents"/>
              <w:snapToGrid w:val="0"/>
              <w:jc w:val="both"/>
            </w:pPr>
          </w:p>
        </w:tc>
      </w:tr>
      <w:tr w:rsidR="003D17F6" w14:paraId="59EB3B80" w14:textId="77777777" w:rsidTr="005A57A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87F35E" w14:textId="77777777" w:rsidR="003D17F6" w:rsidRDefault="003D17F6">
            <w:pPr>
              <w:pStyle w:val="TableContents"/>
              <w:snapToGrid w:val="0"/>
              <w:jc w:val="both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9058A1" w14:textId="77777777" w:rsidR="003D17F6" w:rsidRDefault="003D17F6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A4FF84" w14:textId="77777777" w:rsidR="003D17F6" w:rsidRDefault="003D17F6">
            <w:pPr>
              <w:pStyle w:val="TableContents"/>
              <w:snapToGrid w:val="0"/>
              <w:jc w:val="both"/>
            </w:pPr>
          </w:p>
        </w:tc>
      </w:tr>
      <w:tr w:rsidR="003D17F6" w14:paraId="030CD3AE" w14:textId="77777777" w:rsidTr="005A57A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568175" w14:textId="77777777" w:rsidR="003D17F6" w:rsidRDefault="003D17F6">
            <w:pPr>
              <w:pStyle w:val="TableContents"/>
              <w:snapToGrid w:val="0"/>
              <w:jc w:val="both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124D3" w14:textId="77777777" w:rsidR="003D17F6" w:rsidRDefault="003D17F6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DE526D" w14:textId="77777777" w:rsidR="003D17F6" w:rsidRDefault="003D17F6">
            <w:pPr>
              <w:pStyle w:val="TableContents"/>
              <w:snapToGrid w:val="0"/>
              <w:jc w:val="both"/>
            </w:pPr>
          </w:p>
        </w:tc>
      </w:tr>
      <w:tr w:rsidR="003D17F6" w14:paraId="572D79AB" w14:textId="77777777" w:rsidTr="005A57A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16789" w14:textId="77777777" w:rsidR="003D17F6" w:rsidRDefault="003D17F6">
            <w:pPr>
              <w:pStyle w:val="TableContents"/>
              <w:snapToGrid w:val="0"/>
              <w:jc w:val="both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DB93D" w14:textId="77777777" w:rsidR="003D17F6" w:rsidRDefault="003D17F6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07FACE" w14:textId="77777777" w:rsidR="003D17F6" w:rsidRDefault="003D17F6">
            <w:pPr>
              <w:pStyle w:val="TableContents"/>
              <w:snapToGrid w:val="0"/>
              <w:jc w:val="both"/>
            </w:pPr>
          </w:p>
        </w:tc>
      </w:tr>
      <w:tr w:rsidR="003D17F6" w14:paraId="1753566D" w14:textId="77777777" w:rsidTr="005A57A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A174E2" w14:textId="77777777" w:rsidR="003D17F6" w:rsidRDefault="003D17F6">
            <w:pPr>
              <w:pStyle w:val="TableContents"/>
              <w:snapToGrid w:val="0"/>
              <w:jc w:val="both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DBAD2" w14:textId="77777777" w:rsidR="003D17F6" w:rsidRDefault="003D17F6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C4F762" w14:textId="77777777" w:rsidR="003D17F6" w:rsidRDefault="003D17F6">
            <w:pPr>
              <w:pStyle w:val="TableContents"/>
              <w:snapToGrid w:val="0"/>
              <w:jc w:val="both"/>
            </w:pPr>
          </w:p>
        </w:tc>
      </w:tr>
    </w:tbl>
    <w:p w14:paraId="732755AE" w14:textId="77777777" w:rsidR="003D17F6" w:rsidRDefault="003D17F6">
      <w:pPr>
        <w:pStyle w:val="Standard"/>
        <w:jc w:val="both"/>
        <w:rPr>
          <w:b/>
          <w:bCs/>
        </w:rPr>
      </w:pPr>
    </w:p>
    <w:p w14:paraId="470EFC5B" w14:textId="77777777" w:rsidR="003D17F6" w:rsidRDefault="003D17F6">
      <w:pPr>
        <w:pStyle w:val="Standard"/>
        <w:jc w:val="right"/>
        <w:rPr>
          <w:b/>
          <w:bCs/>
        </w:rPr>
      </w:pPr>
      <w:r>
        <w:rPr>
          <w:b/>
          <w:bCs/>
        </w:rPr>
        <w:t>FIRMA DEI GENITORI</w:t>
      </w:r>
    </w:p>
    <w:p w14:paraId="24F40A8C" w14:textId="77777777" w:rsidR="003D17F6" w:rsidRDefault="003D17F6">
      <w:pPr>
        <w:pStyle w:val="Standard"/>
        <w:jc w:val="right"/>
        <w:rPr>
          <w:b/>
          <w:bCs/>
        </w:rPr>
      </w:pPr>
      <w:r>
        <w:rPr>
          <w:b/>
          <w:bCs/>
        </w:rPr>
        <w:t>…...............................................................</w:t>
      </w:r>
    </w:p>
    <w:p w14:paraId="41456E62" w14:textId="77777777" w:rsidR="003D17F6" w:rsidRDefault="003D17F6">
      <w:pPr>
        <w:pStyle w:val="Standard"/>
        <w:jc w:val="right"/>
        <w:rPr>
          <w:b/>
          <w:bCs/>
        </w:rPr>
      </w:pPr>
      <w:r>
        <w:rPr>
          <w:b/>
          <w:bCs/>
        </w:rPr>
        <w:t>…...............................................................</w:t>
      </w:r>
    </w:p>
    <w:p w14:paraId="1FA8710F" w14:textId="77777777" w:rsidR="003D17F6" w:rsidRDefault="003D17F6">
      <w:pPr>
        <w:pStyle w:val="Standard"/>
        <w:jc w:val="both"/>
        <w:rPr>
          <w:b/>
          <w:bCs/>
        </w:rPr>
      </w:pPr>
    </w:p>
    <w:p w14:paraId="1C05FC8E" w14:textId="77777777" w:rsidR="003D17F6" w:rsidRDefault="003D17F6">
      <w:pPr>
        <w:pStyle w:val="Standard"/>
        <w:jc w:val="both"/>
        <w:rPr>
          <w:b/>
          <w:bCs/>
        </w:rPr>
      </w:pPr>
    </w:p>
    <w:p w14:paraId="2CB69E97" w14:textId="77777777" w:rsidR="003D17F6" w:rsidRDefault="003D17F6">
      <w:pPr>
        <w:pStyle w:val="Standard"/>
        <w:spacing w:line="360" w:lineRule="auto"/>
        <w:jc w:val="both"/>
        <w:rPr>
          <w:b/>
          <w:bCs/>
        </w:rPr>
      </w:pPr>
    </w:p>
    <w:p w14:paraId="74EED9E0" w14:textId="77777777" w:rsidR="003D17F6" w:rsidRDefault="003D17F6">
      <w:pPr>
        <w:pStyle w:val="Standard"/>
        <w:jc w:val="both"/>
        <w:rPr>
          <w:b/>
          <w:bCs/>
        </w:rPr>
      </w:pPr>
    </w:p>
    <w:p w14:paraId="0A294A1C" w14:textId="77777777" w:rsidR="003D17F6" w:rsidRDefault="003D17F6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  <w:r w:rsidR="00F844E9">
        <w:rPr>
          <w:b/>
          <w:bCs/>
        </w:rPr>
        <w:t xml:space="preserve">                              LA DIRIGENTE SCOLASTICA</w:t>
      </w:r>
    </w:p>
    <w:p w14:paraId="6D0CBEA7" w14:textId="77777777" w:rsidR="003D17F6" w:rsidRDefault="003D17F6">
      <w:pPr>
        <w:pStyle w:val="Standard"/>
        <w:jc w:val="both"/>
        <w:rPr>
          <w:b/>
          <w:bCs/>
        </w:rPr>
      </w:pPr>
    </w:p>
    <w:p w14:paraId="1CFB0C80" w14:textId="77777777" w:rsidR="003D17F6" w:rsidRDefault="003D17F6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….........................................................................</w:t>
      </w:r>
    </w:p>
    <w:p w14:paraId="661B397A" w14:textId="77777777" w:rsidR="003D17F6" w:rsidRDefault="003D17F6">
      <w:pPr>
        <w:pStyle w:val="Standard"/>
        <w:jc w:val="both"/>
        <w:rPr>
          <w:b/>
          <w:bCs/>
        </w:rPr>
      </w:pPr>
    </w:p>
    <w:p w14:paraId="3D78F941" w14:textId="77777777" w:rsidR="003D17F6" w:rsidRDefault="003D17F6">
      <w:pPr>
        <w:pStyle w:val="Standard"/>
        <w:jc w:val="both"/>
        <w:rPr>
          <w:b/>
          <w:bCs/>
        </w:rPr>
      </w:pPr>
    </w:p>
    <w:p w14:paraId="64FEF6B9" w14:textId="77777777" w:rsidR="003D17F6" w:rsidRDefault="003D17F6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</w:t>
      </w:r>
    </w:p>
    <w:p w14:paraId="244BF552" w14:textId="77777777" w:rsidR="003D17F6" w:rsidRDefault="003D17F6">
      <w:pPr>
        <w:pStyle w:val="Standard"/>
        <w:jc w:val="both"/>
        <w:rPr>
          <w:b/>
          <w:bCs/>
        </w:rPr>
      </w:pPr>
    </w:p>
    <w:p w14:paraId="110F03AA" w14:textId="77777777" w:rsidR="003D17F6" w:rsidRDefault="003D17F6">
      <w:pPr>
        <w:pStyle w:val="Standard"/>
        <w:jc w:val="both"/>
      </w:pPr>
      <w:r>
        <w:rPr>
          <w:b/>
          <w:bCs/>
        </w:rPr>
        <w:t xml:space="preserve"> </w:t>
      </w:r>
      <w:r w:rsidR="00691074">
        <w:rPr>
          <w:b/>
          <w:bCs/>
        </w:rPr>
        <w:t>Lì</w:t>
      </w:r>
      <w:r>
        <w:rPr>
          <w:b/>
          <w:bCs/>
        </w:rPr>
        <w:t xml:space="preserve">,..................................                                                       </w:t>
      </w:r>
    </w:p>
    <w:bookmarkEnd w:id="5"/>
    <w:p w14:paraId="080C3F11" w14:textId="77777777" w:rsidR="003D17F6" w:rsidRDefault="003D17F6">
      <w:pPr>
        <w:ind w:hanging="2586"/>
      </w:pPr>
    </w:p>
    <w:sectPr w:rsidR="003D17F6" w:rsidSect="00491E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720" w:footer="70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AA774" w14:textId="77777777" w:rsidR="005822AF" w:rsidRDefault="005822AF">
      <w:pPr>
        <w:spacing w:after="0" w:line="240" w:lineRule="auto"/>
      </w:pPr>
      <w:r>
        <w:separator/>
      </w:r>
    </w:p>
  </w:endnote>
  <w:endnote w:type="continuationSeparator" w:id="0">
    <w:p w14:paraId="43265E1C" w14:textId="77777777" w:rsidR="005822AF" w:rsidRDefault="0058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BB652" w14:textId="77777777" w:rsidR="003D17F6" w:rsidRDefault="003D17F6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  <w:p w14:paraId="5E7E3590" w14:textId="77777777" w:rsidR="003D17F6" w:rsidRDefault="003D17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FCB4B" w14:textId="77777777" w:rsidR="003D17F6" w:rsidRDefault="003D17F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7108C" w14:textId="77777777" w:rsidR="003D17F6" w:rsidRDefault="003D17F6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BE01CC">
      <w:rPr>
        <w:noProof/>
      </w:rPr>
      <w:t>10</w:t>
    </w:r>
    <w:r>
      <w:fldChar w:fldCharType="end"/>
    </w:r>
  </w:p>
  <w:p w14:paraId="62D274BE" w14:textId="77777777" w:rsidR="003D17F6" w:rsidRDefault="003D17F6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65DAE" w14:textId="77777777" w:rsidR="003D17F6" w:rsidRDefault="003D17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FE188" w14:textId="77777777" w:rsidR="005822AF" w:rsidRDefault="005822AF">
      <w:pPr>
        <w:spacing w:after="0" w:line="240" w:lineRule="auto"/>
      </w:pPr>
      <w:r>
        <w:separator/>
      </w:r>
    </w:p>
  </w:footnote>
  <w:footnote w:type="continuationSeparator" w:id="0">
    <w:p w14:paraId="1DF21B39" w14:textId="77777777" w:rsidR="005822AF" w:rsidRDefault="0058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dxa"/>
      <w:jc w:val="center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4A0" w:firstRow="1" w:lastRow="0" w:firstColumn="1" w:lastColumn="0" w:noHBand="0" w:noVBand="1"/>
    </w:tblPr>
    <w:tblGrid>
      <w:gridCol w:w="1417"/>
      <w:gridCol w:w="6800"/>
      <w:gridCol w:w="1417"/>
    </w:tblGrid>
    <w:tr w:rsidR="006C34CF" w:rsidRPr="00320BCF" w14:paraId="0FCF0AAD" w14:textId="77777777" w:rsidTr="003C6F24">
      <w:trPr>
        <w:trHeight w:val="1418"/>
        <w:jc w:val="center"/>
      </w:trPr>
      <w:tc>
        <w:tcPr>
          <w:tcW w:w="1417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shd w:val="clear" w:color="auto" w:fill="auto"/>
          <w:vAlign w:val="center"/>
          <w:hideMark/>
        </w:tcPr>
        <w:p w14:paraId="11F82D5D" w14:textId="116E3F83" w:rsidR="006C34CF" w:rsidRPr="00320BCF" w:rsidRDefault="000A62F2" w:rsidP="006C34CF">
          <w:pPr>
            <w:suppressAutoHyphens w:val="0"/>
            <w:spacing w:after="0" w:line="240" w:lineRule="auto"/>
            <w:ind w:left="0"/>
            <w:jc w:val="center"/>
            <w:rPr>
              <w:rFonts w:ascii="Calibri" w:eastAsia="Calibri" w:hAnsi="Calibri"/>
              <w:color w:val="auto"/>
              <w:sz w:val="22"/>
              <w:szCs w:val="22"/>
              <w:lang w:val="it-IT" w:eastAsia="en-US"/>
            </w:rPr>
          </w:pPr>
          <w:r w:rsidRPr="00320BCF">
            <w:rPr>
              <w:rFonts w:ascii="Calibri" w:eastAsia="Calibri" w:hAnsi="Calibri"/>
              <w:noProof/>
              <w:color w:val="auto"/>
              <w:sz w:val="22"/>
              <w:szCs w:val="22"/>
              <w:lang w:val="it-IT" w:eastAsia="it-IT"/>
            </w:rPr>
            <w:drawing>
              <wp:inline distT="0" distB="0" distL="0" distR="0" wp14:anchorId="720468CF" wp14:editId="5E9EE96F">
                <wp:extent cx="762000" cy="838200"/>
                <wp:effectExtent l="0" t="0" r="0" b="0"/>
                <wp:docPr id="7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0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shd w:val="clear" w:color="auto" w:fill="auto"/>
          <w:vAlign w:val="center"/>
          <w:hideMark/>
        </w:tcPr>
        <w:p w14:paraId="78F1034D" w14:textId="0D4A3E33" w:rsidR="006C34CF" w:rsidRPr="00320BCF" w:rsidRDefault="000A62F2" w:rsidP="006C34CF">
          <w:pPr>
            <w:suppressAutoHyphens w:val="0"/>
            <w:spacing w:after="0" w:line="240" w:lineRule="auto"/>
            <w:ind w:left="0"/>
            <w:jc w:val="center"/>
            <w:rPr>
              <w:rFonts w:ascii="Calibri" w:eastAsia="Calibri" w:hAnsi="Calibri"/>
              <w:b/>
              <w:smallCaps/>
              <w:color w:val="auto"/>
              <w:sz w:val="22"/>
              <w:szCs w:val="22"/>
              <w:lang w:val="it-IT" w:eastAsia="en-US"/>
            </w:rPr>
          </w:pPr>
          <w:r w:rsidRPr="00320BCF">
            <w:rPr>
              <w:rFonts w:ascii="Calibri" w:eastAsia="Calibri" w:hAnsi="Calibri"/>
              <w:smallCaps/>
              <w:noProof/>
              <w:color w:val="auto"/>
              <w:sz w:val="22"/>
              <w:szCs w:val="24"/>
              <w:lang w:val="it-IT" w:eastAsia="it-IT"/>
            </w:rPr>
            <w:drawing>
              <wp:inline distT="0" distB="0" distL="0" distR="0" wp14:anchorId="2E35C29D" wp14:editId="46D5A5E6">
                <wp:extent cx="563880" cy="624840"/>
                <wp:effectExtent l="0" t="0" r="0" b="0"/>
                <wp:docPr id="8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189BDB" w14:textId="77777777" w:rsidR="006C34CF" w:rsidRPr="00320BCF" w:rsidRDefault="006C34CF" w:rsidP="006C34CF">
          <w:pPr>
            <w:suppressAutoHyphens w:val="0"/>
            <w:spacing w:after="0" w:line="240" w:lineRule="auto"/>
            <w:ind w:left="0"/>
            <w:jc w:val="center"/>
            <w:rPr>
              <w:rFonts w:ascii="Calibri" w:eastAsia="Calibri" w:hAnsi="Calibri"/>
              <w:b/>
              <w:smallCaps/>
              <w:color w:val="auto"/>
              <w:sz w:val="22"/>
              <w:szCs w:val="22"/>
              <w:lang w:val="it-IT" w:eastAsia="en-US"/>
            </w:rPr>
          </w:pPr>
          <w:r w:rsidRPr="00320BCF">
            <w:rPr>
              <w:rFonts w:ascii="Calibri" w:eastAsia="Calibri" w:hAnsi="Calibri"/>
              <w:b/>
              <w:smallCaps/>
              <w:color w:val="auto"/>
              <w:sz w:val="22"/>
              <w:szCs w:val="22"/>
              <w:lang w:val="it-IT" w:eastAsia="en-US"/>
            </w:rPr>
            <w:t>Istituto Comprensivo di Sanguinetto e Casaleone</w:t>
          </w:r>
        </w:p>
        <w:p w14:paraId="381FF634" w14:textId="77777777" w:rsidR="006C34CF" w:rsidRPr="00320BCF" w:rsidRDefault="006C34CF" w:rsidP="006C34CF">
          <w:pPr>
            <w:suppressAutoHyphens w:val="0"/>
            <w:spacing w:after="0" w:line="240" w:lineRule="auto"/>
            <w:ind w:left="0"/>
            <w:jc w:val="center"/>
            <w:rPr>
              <w:rFonts w:ascii="Calibri" w:eastAsia="Calibri" w:hAnsi="Calibri"/>
              <w:i/>
              <w:color w:val="auto"/>
              <w:szCs w:val="22"/>
              <w:lang w:val="it-IT" w:eastAsia="en-US"/>
            </w:rPr>
          </w:pPr>
          <w:r w:rsidRPr="00320BCF">
            <w:rPr>
              <w:rFonts w:ascii="Calibri" w:eastAsia="Calibri" w:hAnsi="Calibri"/>
              <w:i/>
              <w:color w:val="auto"/>
              <w:szCs w:val="22"/>
              <w:lang w:val="it-IT" w:eastAsia="en-US"/>
            </w:rPr>
            <w:t>via G. Sinopoli, 38 - 37058 Sanguinetto (VR) C.F. 82001890233</w:t>
          </w:r>
        </w:p>
        <w:p w14:paraId="3D34F3F8" w14:textId="77777777" w:rsidR="006C34CF" w:rsidRPr="00320BCF" w:rsidRDefault="006C34CF" w:rsidP="006C34CF">
          <w:pPr>
            <w:suppressAutoHyphens w:val="0"/>
            <w:spacing w:after="0" w:line="240" w:lineRule="auto"/>
            <w:ind w:left="0"/>
            <w:jc w:val="center"/>
            <w:rPr>
              <w:rFonts w:ascii="Calibri" w:eastAsia="Calibri" w:hAnsi="Calibri"/>
              <w:color w:val="auto"/>
              <w:szCs w:val="22"/>
              <w:lang w:val="it-IT" w:eastAsia="en-US"/>
            </w:rPr>
          </w:pPr>
          <w:r w:rsidRPr="00320BCF">
            <w:rPr>
              <w:rFonts w:ascii="Calibri" w:eastAsia="Calibri" w:hAnsi="Calibri"/>
              <w:color w:val="auto"/>
              <w:szCs w:val="22"/>
              <w:lang w:val="it-IT" w:eastAsia="en-US"/>
            </w:rPr>
            <w:t>Tel.  0442 81079 – 81031</w:t>
          </w:r>
        </w:p>
        <w:p w14:paraId="33804B15" w14:textId="77777777" w:rsidR="006C34CF" w:rsidRPr="00320BCF" w:rsidRDefault="006C34CF" w:rsidP="006C34CF">
          <w:pPr>
            <w:suppressAutoHyphens w:val="0"/>
            <w:spacing w:after="0" w:line="240" w:lineRule="auto"/>
            <w:ind w:left="0"/>
            <w:jc w:val="center"/>
            <w:rPr>
              <w:rFonts w:ascii="Calibri" w:eastAsia="Calibri" w:hAnsi="Calibri"/>
              <w:color w:val="auto"/>
              <w:szCs w:val="22"/>
              <w:lang w:val="it-IT" w:eastAsia="en-US"/>
            </w:rPr>
          </w:pPr>
          <w:r w:rsidRPr="00320BCF">
            <w:rPr>
              <w:rFonts w:ascii="Calibri" w:eastAsia="Calibri" w:hAnsi="Calibri"/>
              <w:color w:val="auto"/>
              <w:szCs w:val="22"/>
              <w:lang w:val="it-IT" w:eastAsia="en-US"/>
            </w:rPr>
            <w:t xml:space="preserve">e-mail: </w:t>
          </w:r>
          <w:hyperlink r:id="rId3" w:history="1">
            <w:r w:rsidRPr="00320BCF">
              <w:rPr>
                <w:rFonts w:ascii="Calibri" w:eastAsia="Calibri" w:hAnsi="Calibri"/>
                <w:color w:val="0000FF"/>
                <w:szCs w:val="22"/>
                <w:u w:val="single"/>
                <w:lang w:val="it-IT" w:eastAsia="en-US"/>
              </w:rPr>
              <w:t>vric873005@istruzione.it</w:t>
            </w:r>
          </w:hyperlink>
          <w:r w:rsidRPr="00320BCF">
            <w:rPr>
              <w:rFonts w:ascii="Calibri" w:eastAsia="Calibri" w:hAnsi="Calibri"/>
              <w:color w:val="auto"/>
              <w:szCs w:val="22"/>
              <w:lang w:val="it-IT" w:eastAsia="en-US"/>
            </w:rPr>
            <w:t xml:space="preserve"> - pec:  </w:t>
          </w:r>
          <w:hyperlink r:id="rId4" w:history="1">
            <w:r w:rsidRPr="00320BCF">
              <w:rPr>
                <w:rFonts w:ascii="Calibri" w:eastAsia="Calibri" w:hAnsi="Calibri"/>
                <w:color w:val="0000FF"/>
                <w:szCs w:val="22"/>
                <w:u w:val="single"/>
                <w:lang w:val="it-IT" w:eastAsia="en-US"/>
              </w:rPr>
              <w:t>vric873005@pec.istruzione.it</w:t>
            </w:r>
          </w:hyperlink>
          <w:r w:rsidRPr="00320BCF">
            <w:rPr>
              <w:rFonts w:ascii="Calibri" w:eastAsia="Calibri" w:hAnsi="Calibri"/>
              <w:color w:val="auto"/>
              <w:szCs w:val="22"/>
              <w:lang w:val="it-IT" w:eastAsia="en-US"/>
            </w:rPr>
            <w:t xml:space="preserve"> </w:t>
          </w:r>
        </w:p>
        <w:p w14:paraId="5BCD443C" w14:textId="77777777" w:rsidR="006C34CF" w:rsidRPr="00320BCF" w:rsidRDefault="006C34CF" w:rsidP="006C34CF">
          <w:pPr>
            <w:suppressAutoHyphens w:val="0"/>
            <w:spacing w:after="0" w:line="240" w:lineRule="auto"/>
            <w:ind w:left="0"/>
            <w:jc w:val="center"/>
            <w:rPr>
              <w:rFonts w:ascii="Calibri" w:eastAsia="Calibri" w:hAnsi="Calibri"/>
              <w:color w:val="auto"/>
              <w:sz w:val="22"/>
              <w:szCs w:val="22"/>
              <w:lang w:val="it-IT" w:eastAsia="en-US"/>
            </w:rPr>
          </w:pPr>
          <w:hyperlink r:id="rId5" w:history="1">
            <w:r w:rsidRPr="00320BCF">
              <w:rPr>
                <w:rFonts w:ascii="Calibri" w:eastAsia="Calibri" w:hAnsi="Calibri"/>
                <w:color w:val="0563C1"/>
                <w:szCs w:val="22"/>
                <w:u w:val="single"/>
                <w:lang w:val="it-IT" w:eastAsia="en-US"/>
              </w:rPr>
              <w:t>http://www.icsanguinetto.edu.it</w:t>
            </w:r>
          </w:hyperlink>
        </w:p>
      </w:tc>
      <w:tc>
        <w:tcPr>
          <w:tcW w:w="1417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shd w:val="clear" w:color="auto" w:fill="auto"/>
          <w:vAlign w:val="center"/>
          <w:hideMark/>
        </w:tcPr>
        <w:p w14:paraId="6CBFA94E" w14:textId="57B22666" w:rsidR="006C34CF" w:rsidRPr="00320BCF" w:rsidRDefault="000A62F2" w:rsidP="006C34CF">
          <w:pPr>
            <w:suppressAutoHyphens w:val="0"/>
            <w:spacing w:after="0" w:line="240" w:lineRule="auto"/>
            <w:ind w:left="0"/>
            <w:jc w:val="center"/>
            <w:rPr>
              <w:rFonts w:ascii="Calibri" w:eastAsia="Calibri" w:hAnsi="Calibri"/>
              <w:color w:val="auto"/>
              <w:sz w:val="22"/>
              <w:szCs w:val="22"/>
              <w:lang w:val="it-IT" w:eastAsia="en-US"/>
            </w:rPr>
          </w:pPr>
          <w:r w:rsidRPr="00320BCF">
            <w:rPr>
              <w:rFonts w:ascii="Calibri" w:eastAsia="Calibri" w:hAnsi="Calibri"/>
              <w:noProof/>
              <w:color w:val="auto"/>
              <w:sz w:val="22"/>
              <w:szCs w:val="22"/>
              <w:lang w:val="it-IT" w:eastAsia="en-US"/>
            </w:rPr>
            <w:drawing>
              <wp:inline distT="0" distB="0" distL="0" distR="0" wp14:anchorId="5F77CCC9" wp14:editId="67DB0094">
                <wp:extent cx="762000" cy="731520"/>
                <wp:effectExtent l="0" t="0" r="0" b="0"/>
                <wp:docPr id="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0EC444" w14:textId="77777777" w:rsidR="006C34CF" w:rsidRDefault="006C34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8D1FE" w14:textId="77777777" w:rsidR="003D17F6" w:rsidRDefault="003D17F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150E1" w14:textId="77777777" w:rsidR="003D17F6" w:rsidRDefault="003D17F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44A65" w14:textId="77777777" w:rsidR="003D17F6" w:rsidRDefault="003D17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-288"/>
        </w:tabs>
        <w:ind w:left="-288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-144"/>
        </w:tabs>
        <w:ind w:left="-144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144"/>
        </w:tabs>
        <w:ind w:left="14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288"/>
        </w:tabs>
        <w:ind w:left="28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432"/>
        </w:tabs>
        <w:ind w:left="43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576"/>
        </w:tabs>
        <w:ind w:left="57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720"/>
        </w:tabs>
        <w:ind w:left="72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864"/>
        </w:tabs>
        <w:ind w:left="86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4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numFmt w:val="bullet"/>
      <w:lvlText w:val="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1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8C82ECB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F0000"/>
        <w:sz w:val="28"/>
      </w:rPr>
    </w:lvl>
  </w:abstractNum>
  <w:abstractNum w:abstractNumId="12" w15:restartNumberingAfterBreak="0">
    <w:nsid w:val="0000000D"/>
    <w:multiLevelType w:val="multilevel"/>
    <w:tmpl w:val="0000000D"/>
    <w:name w:val="WW8Num18"/>
    <w:lvl w:ilvl="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4"/>
      </w:rPr>
    </w:lvl>
  </w:abstractNum>
  <w:abstractNum w:abstractNumId="14" w15:restartNumberingAfterBreak="0">
    <w:nsid w:val="0000000F"/>
    <w:multiLevelType w:val="singleLevel"/>
    <w:tmpl w:val="38AC7BB2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4"/>
      </w:rPr>
    </w:lvl>
  </w:abstractNum>
  <w:abstractNum w:abstractNumId="15" w15:restartNumberingAfterBreak="0">
    <w:nsid w:val="00000010"/>
    <w:multiLevelType w:val="multilevel"/>
    <w:tmpl w:val="00000010"/>
    <w:name w:val="WW8Num2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2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num w:numId="1" w16cid:durableId="802426245">
    <w:abstractNumId w:val="0"/>
  </w:num>
  <w:num w:numId="2" w16cid:durableId="1383141501">
    <w:abstractNumId w:val="1"/>
  </w:num>
  <w:num w:numId="3" w16cid:durableId="1079791873">
    <w:abstractNumId w:val="2"/>
  </w:num>
  <w:num w:numId="4" w16cid:durableId="1589735167">
    <w:abstractNumId w:val="3"/>
  </w:num>
  <w:num w:numId="5" w16cid:durableId="1980650353">
    <w:abstractNumId w:val="4"/>
  </w:num>
  <w:num w:numId="6" w16cid:durableId="1860198781">
    <w:abstractNumId w:val="5"/>
  </w:num>
  <w:num w:numId="7" w16cid:durableId="1218200942">
    <w:abstractNumId w:val="6"/>
  </w:num>
  <w:num w:numId="8" w16cid:durableId="1446079532">
    <w:abstractNumId w:val="7"/>
  </w:num>
  <w:num w:numId="9" w16cid:durableId="344326306">
    <w:abstractNumId w:val="8"/>
  </w:num>
  <w:num w:numId="10" w16cid:durableId="1742634932">
    <w:abstractNumId w:val="9"/>
  </w:num>
  <w:num w:numId="11" w16cid:durableId="1739861425">
    <w:abstractNumId w:val="10"/>
  </w:num>
  <w:num w:numId="12" w16cid:durableId="619649353">
    <w:abstractNumId w:val="11"/>
  </w:num>
  <w:num w:numId="13" w16cid:durableId="1041711325">
    <w:abstractNumId w:val="12"/>
  </w:num>
  <w:num w:numId="14" w16cid:durableId="754402872">
    <w:abstractNumId w:val="13"/>
  </w:num>
  <w:num w:numId="15" w16cid:durableId="365760617">
    <w:abstractNumId w:val="14"/>
  </w:num>
  <w:num w:numId="16" w16cid:durableId="842669040">
    <w:abstractNumId w:val="15"/>
  </w:num>
  <w:num w:numId="17" w16cid:durableId="176121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3C"/>
    <w:rsid w:val="000112F8"/>
    <w:rsid w:val="00012B0F"/>
    <w:rsid w:val="000371A5"/>
    <w:rsid w:val="000A62F2"/>
    <w:rsid w:val="000E210B"/>
    <w:rsid w:val="00163ED8"/>
    <w:rsid w:val="001A4FD4"/>
    <w:rsid w:val="002D228E"/>
    <w:rsid w:val="0031076F"/>
    <w:rsid w:val="00320BCF"/>
    <w:rsid w:val="00340EBA"/>
    <w:rsid w:val="003D17F6"/>
    <w:rsid w:val="0040634C"/>
    <w:rsid w:val="00491EFF"/>
    <w:rsid w:val="004921BC"/>
    <w:rsid w:val="005822AF"/>
    <w:rsid w:val="005A57A0"/>
    <w:rsid w:val="00602D53"/>
    <w:rsid w:val="00684946"/>
    <w:rsid w:val="00691074"/>
    <w:rsid w:val="006C34CF"/>
    <w:rsid w:val="0078342E"/>
    <w:rsid w:val="00814814"/>
    <w:rsid w:val="0086349C"/>
    <w:rsid w:val="008B2687"/>
    <w:rsid w:val="00921C8A"/>
    <w:rsid w:val="009F249A"/>
    <w:rsid w:val="00A3443A"/>
    <w:rsid w:val="00A66BE2"/>
    <w:rsid w:val="00AD750C"/>
    <w:rsid w:val="00B1054F"/>
    <w:rsid w:val="00BB3B57"/>
    <w:rsid w:val="00BE01CC"/>
    <w:rsid w:val="00C22967"/>
    <w:rsid w:val="00D037F5"/>
    <w:rsid w:val="00D1623C"/>
    <w:rsid w:val="00D86784"/>
    <w:rsid w:val="00D90BD8"/>
    <w:rsid w:val="00D94F0F"/>
    <w:rsid w:val="00DE11D9"/>
    <w:rsid w:val="00DF7BD7"/>
    <w:rsid w:val="00EA169A"/>
    <w:rsid w:val="00F73C87"/>
    <w:rsid w:val="00F844E9"/>
    <w:rsid w:val="00F9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7AC255"/>
  <w15:chartTrackingRefBased/>
  <w15:docId w15:val="{CA66E2E0-8ACA-4A3F-B3DF-AA29E556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88" w:lineRule="auto"/>
      <w:ind w:left="2160"/>
    </w:pPr>
    <w:rPr>
      <w:rFonts w:ascii="Arial" w:eastAsia="Arial" w:hAnsi="Arial"/>
      <w:color w:val="5A5A5A"/>
      <w:lang w:val="en-US"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400" w:after="60" w:line="240" w:lineRule="auto"/>
      <w:outlineLvl w:val="0"/>
    </w:pPr>
    <w:rPr>
      <w:rFonts w:ascii="Franklin Gothic Book" w:eastAsia="Times New Roman" w:hAnsi="Franklin Gothic Book" w:cs="Franklin Gothic Book"/>
      <w:smallCaps/>
      <w:color w:val="1D1D1D"/>
      <w:spacing w:val="20"/>
      <w:sz w:val="32"/>
      <w:szCs w:val="32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 w:after="60" w:line="240" w:lineRule="auto"/>
      <w:outlineLvl w:val="1"/>
    </w:pPr>
    <w:rPr>
      <w:rFonts w:ascii="Franklin Gothic Book" w:eastAsia="Times New Roman" w:hAnsi="Franklin Gothic Book" w:cs="Franklin Gothic Book"/>
      <w:smallCaps/>
      <w:color w:val="2C2C2C"/>
      <w:spacing w:val="20"/>
      <w:sz w:val="28"/>
      <w:szCs w:val="28"/>
    </w:rPr>
  </w:style>
  <w:style w:type="paragraph" w:styleId="Titolo3">
    <w:name w:val="heading 3"/>
    <w:basedOn w:val="Normale"/>
    <w:next w:val="Normale"/>
    <w:qFormat/>
    <w:pPr>
      <w:numPr>
        <w:ilvl w:val="2"/>
        <w:numId w:val="1"/>
      </w:numPr>
      <w:spacing w:before="120" w:after="60" w:line="240" w:lineRule="auto"/>
      <w:outlineLvl w:val="2"/>
    </w:pPr>
    <w:rPr>
      <w:rFonts w:ascii="Franklin Gothic Book" w:eastAsia="Times New Roman" w:hAnsi="Franklin Gothic Book" w:cs="Franklin Gothic Book"/>
      <w:smallCaps/>
      <w:color w:val="3B3B3B"/>
      <w:spacing w:val="20"/>
      <w:sz w:val="24"/>
      <w:szCs w:val="24"/>
    </w:rPr>
  </w:style>
  <w:style w:type="paragraph" w:styleId="Titolo4">
    <w:name w:val="heading 4"/>
    <w:basedOn w:val="Normale"/>
    <w:next w:val="Normale"/>
    <w:qFormat/>
    <w:pPr>
      <w:numPr>
        <w:ilvl w:val="3"/>
        <w:numId w:val="1"/>
      </w:numPr>
      <w:spacing w:before="200" w:after="100" w:line="240" w:lineRule="auto"/>
      <w:outlineLvl w:val="3"/>
    </w:pPr>
    <w:rPr>
      <w:rFonts w:ascii="Franklin Gothic Book" w:eastAsia="Times New Roman" w:hAnsi="Franklin Gothic Book" w:cs="Franklin Gothic Book"/>
      <w:b/>
      <w:bCs/>
      <w:smallCaps/>
      <w:color w:val="6C6C6C"/>
      <w:spacing w:val="20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00" w:after="100" w:line="240" w:lineRule="auto"/>
      <w:outlineLvl w:val="4"/>
    </w:pPr>
    <w:rPr>
      <w:rFonts w:ascii="Franklin Gothic Book" w:eastAsia="Times New Roman" w:hAnsi="Franklin Gothic Book" w:cs="Franklin Gothic Book"/>
      <w:smallCaps/>
      <w:color w:val="6C6C6C"/>
      <w:spacing w:val="20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00" w:after="100"/>
      <w:outlineLvl w:val="5"/>
    </w:pPr>
    <w:rPr>
      <w:rFonts w:ascii="Franklin Gothic Book" w:eastAsia="Times New Roman" w:hAnsi="Franklin Gothic Book" w:cs="Franklin Gothic Book"/>
      <w:smallCaps/>
      <w:color w:val="6D6864"/>
      <w:spacing w:val="20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00" w:after="100" w:line="240" w:lineRule="auto"/>
      <w:outlineLvl w:val="6"/>
    </w:pPr>
    <w:rPr>
      <w:rFonts w:ascii="Franklin Gothic Book" w:eastAsia="Times New Roman" w:hAnsi="Franklin Gothic Book" w:cs="Franklin Gothic Book"/>
      <w:b/>
      <w:bCs/>
      <w:smallCaps/>
      <w:color w:val="6D6864"/>
      <w:spacing w:val="20"/>
      <w:sz w:val="16"/>
      <w:szCs w:val="16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00" w:after="60" w:line="240" w:lineRule="auto"/>
      <w:outlineLvl w:val="7"/>
    </w:pPr>
    <w:rPr>
      <w:rFonts w:ascii="Franklin Gothic Book" w:eastAsia="Times New Roman" w:hAnsi="Franklin Gothic Book" w:cs="Franklin Gothic Book"/>
      <w:b/>
      <w:smallCaps/>
      <w:color w:val="6D6864"/>
      <w:spacing w:val="20"/>
      <w:sz w:val="16"/>
      <w:szCs w:val="16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00" w:after="60" w:line="240" w:lineRule="auto"/>
      <w:outlineLvl w:val="8"/>
    </w:pPr>
    <w:rPr>
      <w:rFonts w:ascii="Franklin Gothic Book" w:eastAsia="Times New Roman" w:hAnsi="Franklin Gothic Book" w:cs="Franklin Gothic Book"/>
      <w:smallCaps/>
      <w:color w:val="6D6864"/>
      <w:spacing w:val="2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OpenSymbol" w:eastAsia="Times New Roman" w:hAnsi="OpenSymbol" w:cs="OpenSymbol"/>
    </w:rPr>
  </w:style>
  <w:style w:type="character" w:customStyle="1" w:styleId="WW8Num2z0">
    <w:name w:val="WW8Num2z0"/>
    <w:rPr>
      <w:rFonts w:ascii="OpenSymbol" w:eastAsia="Times New Roman" w:hAnsi="OpenSymbol" w:cs="OpenSymbol"/>
    </w:rPr>
  </w:style>
  <w:style w:type="character" w:customStyle="1" w:styleId="WW8Num3z0">
    <w:name w:val="WW8Num3z0"/>
    <w:rPr>
      <w:rFonts w:ascii="Wingdings" w:hAnsi="Wingdings" w:cs="Wingdings"/>
      <w:sz w:val="24"/>
    </w:rPr>
  </w:style>
  <w:style w:type="character" w:customStyle="1" w:styleId="WW8Num3z1">
    <w:name w:val="WW8Num3z1"/>
    <w:rPr>
      <w:rFonts w:ascii="OpenSymbol" w:eastAsia="Times New Roman" w:hAnsi="OpenSymbol" w:cs="OpenSymbol"/>
    </w:rPr>
  </w:style>
  <w:style w:type="character" w:customStyle="1" w:styleId="WW8Num4z0">
    <w:name w:val="WW8Num4z0"/>
    <w:rPr>
      <w:rFonts w:ascii="OpenSymbol" w:eastAsia="Times New Roman" w:hAnsi="OpenSymbol" w:cs="OpenSymbol"/>
    </w:rPr>
  </w:style>
  <w:style w:type="character" w:customStyle="1" w:styleId="WW8Num5z0">
    <w:name w:val="WW8Num5z0"/>
    <w:rPr>
      <w:rFonts w:ascii="OpenSymbol" w:eastAsia="Times New Roman" w:hAnsi="OpenSymbol" w:cs="OpenSymbol"/>
    </w:rPr>
  </w:style>
  <w:style w:type="character" w:customStyle="1" w:styleId="WW8Num6z0">
    <w:name w:val="WW8Num6z0"/>
    <w:rPr>
      <w:rFonts w:ascii="Symbol" w:hAnsi="Symbol" w:cs="Symbol"/>
      <w:sz w:val="24"/>
    </w:rPr>
  </w:style>
  <w:style w:type="character" w:customStyle="1" w:styleId="WW8Num6z1">
    <w:name w:val="WW8Num6z1"/>
    <w:rPr>
      <w:rFonts w:ascii="OpenSymbol" w:eastAsia="Times New Roman" w:hAnsi="OpenSymbol" w:cs="OpenSymbol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OpenSymbol" w:eastAsia="Times New Roman" w:hAnsi="OpenSymbol" w:cs="OpenSymbol"/>
    </w:rPr>
  </w:style>
  <w:style w:type="character" w:customStyle="1" w:styleId="WW8Num9z0">
    <w:name w:val="WW8Num9z0"/>
    <w:rPr>
      <w:rFonts w:ascii="Symbol" w:hAnsi="Symbol" w:cs="Symbol" w:hint="default"/>
      <w:sz w:val="28"/>
      <w:szCs w:val="28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OpenSymbol" w:eastAsia="Times New Roman" w:hAnsi="OpenSymbol" w:cs="OpenSymbol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ascii="OpenSymbol" w:eastAsia="Times New Roman" w:hAnsi="OpenSymbol" w:cs="OpenSymbol"/>
    </w:rPr>
  </w:style>
  <w:style w:type="character" w:customStyle="1" w:styleId="WW8Num13z0">
    <w:name w:val="WW8Num13z0"/>
    <w:rPr>
      <w:rFonts w:ascii="OpenSymbol" w:eastAsia="Times New Roman" w:hAnsi="OpenSymbol" w:cs="OpenSymbol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sz w:val="28"/>
      <w:szCs w:val="24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  <w:color w:val="FF0000"/>
      <w:sz w:val="28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OpenSymbol" w:eastAsia="Times New Roman" w:hAnsi="OpenSymbol" w:cs="OpenSymbol"/>
    </w:rPr>
  </w:style>
  <w:style w:type="character" w:customStyle="1" w:styleId="WW8Num19z0">
    <w:name w:val="WW8Num19z0"/>
    <w:rPr>
      <w:rFonts w:ascii="Symbol" w:hAnsi="Symbol" w:cs="Symbol" w:hint="default"/>
      <w:color w:val="auto"/>
      <w:sz w:val="28"/>
      <w:szCs w:val="24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  <w:sz w:val="28"/>
      <w:szCs w:val="24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OpenSymbol" w:eastAsia="Times New Roman" w:hAnsi="OpenSymbol" w:cs="OpenSymbol"/>
    </w:rPr>
  </w:style>
  <w:style w:type="character" w:customStyle="1" w:styleId="WW8Num22z0">
    <w:name w:val="WW8Num22z0"/>
    <w:rPr>
      <w:rFonts w:ascii="OpenSymbol" w:eastAsia="Times New Roman" w:hAnsi="OpenSymbol" w:cs="OpenSymbol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Franklin Gothic Book" w:hAnsi="Franklin Gothic Book" w:cs="Times New Roman"/>
      <w:smallCaps/>
      <w:color w:val="1D1D1D"/>
      <w:spacing w:val="20"/>
      <w:sz w:val="32"/>
      <w:szCs w:val="32"/>
    </w:rPr>
  </w:style>
  <w:style w:type="character" w:customStyle="1" w:styleId="Titolo2Carattere">
    <w:name w:val="Titolo 2 Carattere"/>
    <w:rPr>
      <w:rFonts w:ascii="Franklin Gothic Book" w:hAnsi="Franklin Gothic Book" w:cs="Times New Roman"/>
      <w:smallCaps/>
      <w:color w:val="2C2C2C"/>
      <w:spacing w:val="20"/>
      <w:sz w:val="28"/>
      <w:szCs w:val="28"/>
    </w:rPr>
  </w:style>
  <w:style w:type="character" w:customStyle="1" w:styleId="Titolo3Carattere">
    <w:name w:val="Titolo 3 Carattere"/>
    <w:rPr>
      <w:rFonts w:ascii="Franklin Gothic Book" w:hAnsi="Franklin Gothic Book" w:cs="Times New Roman"/>
      <w:smallCaps/>
      <w:color w:val="3B3B3B"/>
      <w:spacing w:val="20"/>
      <w:sz w:val="24"/>
      <w:szCs w:val="24"/>
    </w:rPr>
  </w:style>
  <w:style w:type="character" w:customStyle="1" w:styleId="Titolo4Carattere">
    <w:name w:val="Titolo 4 Carattere"/>
    <w:rPr>
      <w:rFonts w:ascii="Franklin Gothic Book" w:hAnsi="Franklin Gothic Book" w:cs="Times New Roman"/>
      <w:b/>
      <w:bCs/>
      <w:smallCaps/>
      <w:color w:val="6C6C6C"/>
      <w:spacing w:val="20"/>
    </w:rPr>
  </w:style>
  <w:style w:type="character" w:customStyle="1" w:styleId="Titolo5Carattere">
    <w:name w:val="Titolo 5 Carattere"/>
    <w:rPr>
      <w:rFonts w:ascii="Franklin Gothic Book" w:hAnsi="Franklin Gothic Book" w:cs="Times New Roman"/>
      <w:smallCaps/>
      <w:color w:val="6C6C6C"/>
      <w:spacing w:val="20"/>
    </w:rPr>
  </w:style>
  <w:style w:type="character" w:customStyle="1" w:styleId="Titolo6Carattere">
    <w:name w:val="Titolo 6 Carattere"/>
    <w:rPr>
      <w:rFonts w:ascii="Franklin Gothic Book" w:hAnsi="Franklin Gothic Book" w:cs="Times New Roman"/>
      <w:smallCaps/>
      <w:color w:val="6D6864"/>
      <w:spacing w:val="20"/>
    </w:rPr>
  </w:style>
  <w:style w:type="character" w:customStyle="1" w:styleId="Titolo7Carattere">
    <w:name w:val="Titolo 7 Carattere"/>
    <w:rPr>
      <w:rFonts w:ascii="Franklin Gothic Book" w:hAnsi="Franklin Gothic Book" w:cs="Times New Roman"/>
      <w:b/>
      <w:bCs/>
      <w:smallCaps/>
      <w:color w:val="6D6864"/>
      <w:spacing w:val="20"/>
      <w:sz w:val="16"/>
      <w:szCs w:val="16"/>
    </w:rPr>
  </w:style>
  <w:style w:type="character" w:customStyle="1" w:styleId="Titolo8Carattere">
    <w:name w:val="Titolo 8 Carattere"/>
    <w:rPr>
      <w:rFonts w:ascii="Franklin Gothic Book" w:hAnsi="Franklin Gothic Book" w:cs="Times New Roman"/>
      <w:b/>
      <w:smallCaps/>
      <w:color w:val="6D6864"/>
      <w:spacing w:val="20"/>
      <w:sz w:val="16"/>
      <w:szCs w:val="16"/>
    </w:rPr>
  </w:style>
  <w:style w:type="character" w:customStyle="1" w:styleId="Titolo9Carattere">
    <w:name w:val="Titolo 9 Carattere"/>
    <w:rPr>
      <w:rFonts w:ascii="Franklin Gothic Book" w:hAnsi="Franklin Gothic Book" w:cs="Times New Roman"/>
      <w:smallCaps/>
      <w:color w:val="6D6864"/>
      <w:spacing w:val="20"/>
      <w:sz w:val="16"/>
      <w:szCs w:val="16"/>
    </w:rPr>
  </w:style>
  <w:style w:type="character" w:customStyle="1" w:styleId="TitoloCarattere">
    <w:name w:val="Titolo Carattere"/>
    <w:rPr>
      <w:rFonts w:ascii="Franklin Gothic Book" w:hAnsi="Franklin Gothic Book" w:cs="Times New Roman"/>
      <w:smallCaps/>
      <w:color w:val="2C2C2C"/>
      <w:spacing w:val="5"/>
      <w:sz w:val="72"/>
      <w:szCs w:val="72"/>
      <w:lang w:val="en-US"/>
    </w:rPr>
  </w:style>
  <w:style w:type="character" w:customStyle="1" w:styleId="SottotitoloCarattere">
    <w:name w:val="Sottotitolo Carattere"/>
    <w:rPr>
      <w:rFonts w:cs="Times New Roman"/>
      <w:smallCaps/>
      <w:color w:val="6D6864"/>
      <w:spacing w:val="5"/>
      <w:sz w:val="28"/>
      <w:szCs w:val="28"/>
      <w:lang w:val="en-US"/>
    </w:rPr>
  </w:style>
  <w:style w:type="character" w:styleId="Enfasigrassetto">
    <w:name w:val="Strong"/>
    <w:qFormat/>
    <w:rPr>
      <w:rFonts w:cs="Times New Roman"/>
      <w:b/>
      <w:spacing w:val="0"/>
    </w:rPr>
  </w:style>
  <w:style w:type="character" w:styleId="Enfasicorsivo">
    <w:name w:val="Emphasis"/>
    <w:qFormat/>
    <w:rPr>
      <w:rFonts w:cs="Times New Roman"/>
      <w:b/>
      <w:smallCaps/>
      <w:color w:val="5A5A5A"/>
      <w:spacing w:val="20"/>
      <w:kern w:val="1"/>
      <w:position w:val="0"/>
      <w:sz w:val="24"/>
      <w:vertAlign w:val="baseline"/>
    </w:rPr>
  </w:style>
  <w:style w:type="character" w:customStyle="1" w:styleId="NessunaspaziaturaCarattere">
    <w:name w:val="Nessuna spaziatura Carattere"/>
    <w:rPr>
      <w:rFonts w:cs="Times New Roman"/>
      <w:color w:val="5A5A5A"/>
    </w:rPr>
  </w:style>
  <w:style w:type="character" w:customStyle="1" w:styleId="CitazioneCarattere">
    <w:name w:val="Citazione Carattere"/>
    <w:rPr>
      <w:rFonts w:cs="Times New Roman"/>
      <w:i/>
      <w:iCs/>
      <w:color w:val="5A5A5A"/>
      <w:sz w:val="20"/>
      <w:szCs w:val="20"/>
    </w:rPr>
  </w:style>
  <w:style w:type="character" w:customStyle="1" w:styleId="CitazioneintensaCarattere">
    <w:name w:val="Citazione intensa Carattere"/>
    <w:rPr>
      <w:rFonts w:ascii="Franklin Gothic Book" w:hAnsi="Franklin Gothic Book" w:cs="Times New Roman"/>
      <w:smallCaps/>
      <w:color w:val="4B7B8A"/>
      <w:sz w:val="20"/>
      <w:szCs w:val="20"/>
    </w:rPr>
  </w:style>
  <w:style w:type="character" w:styleId="Enfasidelicata">
    <w:name w:val="Subtle Emphasis"/>
    <w:qFormat/>
    <w:rPr>
      <w:smallCaps/>
      <w:color w:val="5A5A5A"/>
      <w:position w:val="0"/>
      <w:sz w:val="24"/>
      <w:vertAlign w:val="baseline"/>
    </w:rPr>
  </w:style>
  <w:style w:type="character" w:styleId="Enfasiintensa">
    <w:name w:val="Intense Emphasis"/>
    <w:qFormat/>
    <w:rPr>
      <w:b/>
      <w:smallCaps/>
      <w:color w:val="6EA0B0"/>
      <w:spacing w:val="40"/>
    </w:rPr>
  </w:style>
  <w:style w:type="character" w:styleId="Riferimentodelicato">
    <w:name w:val="Subtle Reference"/>
    <w:qFormat/>
    <w:rPr>
      <w:rFonts w:ascii="Franklin Gothic Book" w:hAnsi="Franklin Gothic Book" w:cs="Franklin Gothic Book"/>
      <w:i/>
      <w:smallCaps/>
      <w:color w:val="5A5A5A"/>
      <w:spacing w:val="20"/>
    </w:rPr>
  </w:style>
  <w:style w:type="character" w:styleId="Riferimentointenso">
    <w:name w:val="Intense Reference"/>
    <w:qFormat/>
    <w:rPr>
      <w:rFonts w:ascii="Franklin Gothic Book" w:hAnsi="Franklin Gothic Book" w:cs="Franklin Gothic Book"/>
      <w:b/>
      <w:i/>
      <w:smallCaps/>
      <w:color w:val="2C2C2C"/>
      <w:spacing w:val="20"/>
    </w:rPr>
  </w:style>
  <w:style w:type="character" w:styleId="Titolodellibro">
    <w:name w:val="Book Title"/>
    <w:qFormat/>
    <w:rPr>
      <w:rFonts w:ascii="Franklin Gothic Book" w:hAnsi="Franklin Gothic Book" w:cs="Franklin Gothic Book"/>
      <w:b/>
      <w:smallCaps/>
      <w:color w:val="2C2C2C"/>
      <w:spacing w:val="10"/>
      <w:u w:val="single"/>
    </w:rPr>
  </w:style>
  <w:style w:type="character" w:customStyle="1" w:styleId="IntestazioneCarattere">
    <w:name w:val="Intestazione Carattere"/>
    <w:rPr>
      <w:color w:val="5A5A5A"/>
      <w:sz w:val="20"/>
      <w:szCs w:val="20"/>
      <w:lang w:val="en-US"/>
    </w:rPr>
  </w:style>
  <w:style w:type="character" w:customStyle="1" w:styleId="PidipaginaCarattere">
    <w:name w:val="Piè di pagina Carattere"/>
    <w:rPr>
      <w:color w:val="5A5A5A"/>
      <w:sz w:val="20"/>
      <w:szCs w:val="20"/>
      <w:lang w:val="en-US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next w:val="Normale"/>
    <w:rPr>
      <w:b/>
      <w:bCs/>
      <w:smallCaps/>
      <w:color w:val="3B3B3B"/>
      <w:spacing w:val="10"/>
      <w:sz w:val="18"/>
      <w:szCs w:val="18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Normale"/>
    <w:qFormat/>
    <w:pPr>
      <w:spacing w:line="240" w:lineRule="auto"/>
      <w:ind w:left="0"/>
    </w:pPr>
    <w:rPr>
      <w:rFonts w:ascii="Franklin Gothic Book" w:eastAsia="Times New Roman" w:hAnsi="Franklin Gothic Book" w:cs="Franklin Gothic Book"/>
      <w:smallCaps/>
      <w:color w:val="2C2C2C"/>
      <w:spacing w:val="5"/>
      <w:sz w:val="72"/>
      <w:szCs w:val="72"/>
    </w:rPr>
  </w:style>
  <w:style w:type="paragraph" w:styleId="Sottotitolo">
    <w:name w:val="Subtitle"/>
    <w:basedOn w:val="Normale"/>
    <w:next w:val="Normale"/>
    <w:qFormat/>
    <w:pPr>
      <w:spacing w:after="600" w:line="240" w:lineRule="auto"/>
      <w:ind w:left="0"/>
    </w:pPr>
    <w:rPr>
      <w:smallCaps/>
      <w:color w:val="6D6864"/>
      <w:spacing w:val="5"/>
      <w:sz w:val="28"/>
      <w:szCs w:val="28"/>
    </w:rPr>
  </w:style>
  <w:style w:type="paragraph" w:styleId="Nessunaspaziatura">
    <w:name w:val="No Spacing"/>
    <w:basedOn w:val="Normale"/>
    <w:qFormat/>
    <w:pPr>
      <w:spacing w:after="0" w:line="240" w:lineRule="auto"/>
    </w:pPr>
  </w:style>
  <w:style w:type="paragraph" w:styleId="Paragrafoelenco">
    <w:name w:val="List Paragraph"/>
    <w:basedOn w:val="Normale"/>
    <w:qFormat/>
    <w:pPr>
      <w:ind w:left="720"/>
    </w:pPr>
  </w:style>
  <w:style w:type="paragraph" w:styleId="Citazione">
    <w:name w:val="Quote"/>
    <w:basedOn w:val="Normale"/>
    <w:next w:val="Normale"/>
    <w:qFormat/>
    <w:rPr>
      <w:i/>
      <w:iCs/>
    </w:rPr>
  </w:style>
  <w:style w:type="paragraph" w:styleId="Citazioneintensa">
    <w:name w:val="Intense Quote"/>
    <w:basedOn w:val="Normale"/>
    <w:next w:val="Normale"/>
    <w:qFormat/>
    <w:pPr>
      <w:spacing w:line="300" w:lineRule="auto"/>
      <w:ind w:left="2506" w:right="432"/>
    </w:pPr>
    <w:rPr>
      <w:rFonts w:ascii="Franklin Gothic Book" w:eastAsia="Times New Roman" w:hAnsi="Franklin Gothic Book" w:cs="Franklin Gothic Book"/>
      <w:smallCaps/>
      <w:color w:val="4B7B8A"/>
    </w:rPr>
  </w:style>
  <w:style w:type="paragraph" w:styleId="Titolosommario">
    <w:name w:val="TOC Heading"/>
    <w:basedOn w:val="Titolo1"/>
    <w:next w:val="Normale"/>
    <w:qFormat/>
    <w:pPr>
      <w:numPr>
        <w:numId w:val="0"/>
      </w:numPr>
      <w:ind w:left="2160"/>
      <w:outlineLvl w:val="9"/>
    </w:pPr>
  </w:style>
  <w:style w:type="paragraph" w:customStyle="1" w:styleId="PreformattedText">
    <w:name w:val="Preformatted Text"/>
    <w:basedOn w:val="Normale"/>
    <w:pPr>
      <w:widowControl w:val="0"/>
      <w:spacing w:after="0" w:line="240" w:lineRule="auto"/>
      <w:ind w:left="0"/>
      <w:textAlignment w:val="baseline"/>
    </w:pPr>
    <w:rPr>
      <w:rFonts w:ascii="Courier New" w:eastAsia="NSimSun" w:hAnsi="Courier New" w:cs="Courier New"/>
      <w:color w:val="auto"/>
      <w:kern w:val="1"/>
      <w:lang w:val="it-IT" w:eastAsia="hi-IN" w:bidi="hi-IN"/>
    </w:rPr>
  </w:style>
  <w:style w:type="paragraph" w:customStyle="1" w:styleId="TableContents">
    <w:name w:val="Table Contents"/>
    <w:basedOn w:val="Normale"/>
    <w:pPr>
      <w:widowControl w:val="0"/>
      <w:suppressLineNumbers/>
      <w:spacing w:after="0" w:line="240" w:lineRule="auto"/>
      <w:ind w:left="0"/>
      <w:textAlignment w:val="baseline"/>
    </w:pPr>
    <w:rPr>
      <w:rFonts w:ascii="Times New Roman" w:eastAsia="SimSun" w:hAnsi="Times New Roman" w:cs="Mangal"/>
      <w:color w:val="auto"/>
      <w:kern w:val="1"/>
      <w:sz w:val="24"/>
      <w:szCs w:val="24"/>
      <w:lang w:val="it-IT" w:eastAsia="hi-IN" w:bidi="hi-I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ric873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http://www.icsanguinetto.edu.it" TargetMode="External"/><Relationship Id="rId4" Type="http://schemas.openxmlformats.org/officeDocument/2006/relationships/hyperlink" Target="mailto:vric873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Links>
    <vt:vector size="18" baseType="variant">
      <vt:variant>
        <vt:i4>589917</vt:i4>
      </vt:variant>
      <vt:variant>
        <vt:i4>6</vt:i4>
      </vt:variant>
      <vt:variant>
        <vt:i4>0</vt:i4>
      </vt:variant>
      <vt:variant>
        <vt:i4>5</vt:i4>
      </vt:variant>
      <vt:variant>
        <vt:lpwstr>http://www.icsanguinetto.edu.it/</vt:lpwstr>
      </vt:variant>
      <vt:variant>
        <vt:lpwstr/>
      </vt:variant>
      <vt:variant>
        <vt:i4>5570619</vt:i4>
      </vt:variant>
      <vt:variant>
        <vt:i4>3</vt:i4>
      </vt:variant>
      <vt:variant>
        <vt:i4>0</vt:i4>
      </vt:variant>
      <vt:variant>
        <vt:i4>5</vt:i4>
      </vt:variant>
      <vt:variant>
        <vt:lpwstr>mailto:vric873005@pec.istruzione.it</vt:lpwstr>
      </vt:variant>
      <vt:variant>
        <vt:lpwstr/>
      </vt:variant>
      <vt:variant>
        <vt:i4>1966120</vt:i4>
      </vt:variant>
      <vt:variant>
        <vt:i4>0</vt:i4>
      </vt:variant>
      <vt:variant>
        <vt:i4>0</vt:i4>
      </vt:variant>
      <vt:variant>
        <vt:i4>5</vt:i4>
      </vt:variant>
      <vt:variant>
        <vt:lpwstr>mailto:vric873005@istruzione.it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fernando panarese</cp:lastModifiedBy>
  <cp:revision>6</cp:revision>
  <cp:lastPrinted>1899-12-31T23:00:00Z</cp:lastPrinted>
  <dcterms:created xsi:type="dcterms:W3CDTF">2024-10-22T05:33:00Z</dcterms:created>
  <dcterms:modified xsi:type="dcterms:W3CDTF">2024-10-29T14:16:00Z</dcterms:modified>
</cp:coreProperties>
</file>